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9C" w:rsidRPr="00C3255A" w:rsidRDefault="00C3529C" w:rsidP="00C3529C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3255A">
        <w:rPr>
          <w:rFonts w:ascii="ＭＳ ゴシック" w:eastAsia="ＭＳ ゴシック" w:hAnsi="ＭＳ ゴシック" w:hint="eastAsia"/>
          <w:sz w:val="18"/>
          <w:szCs w:val="18"/>
        </w:rPr>
        <w:t>2018年9月29日（於：対照言語行動学研究会（青山学院大学））</w:t>
      </w:r>
    </w:p>
    <w:p w:rsidR="00C3529C" w:rsidRPr="00C3255A" w:rsidRDefault="00C3529C">
      <w:pPr>
        <w:rPr>
          <w:rFonts w:ascii="ＭＳ ゴシック" w:eastAsia="ＭＳ ゴシック" w:hAnsi="ＭＳ ゴシック"/>
          <w:sz w:val="24"/>
          <w:szCs w:val="24"/>
        </w:rPr>
      </w:pPr>
    </w:p>
    <w:p w:rsidR="00E6753C" w:rsidRPr="00C3255A" w:rsidRDefault="007C5B59" w:rsidP="008755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55A">
        <w:rPr>
          <w:rFonts w:ascii="ＭＳ ゴシック" w:eastAsia="ＭＳ ゴシック" w:hAnsi="ＭＳ ゴシック" w:hint="eastAsia"/>
          <w:sz w:val="24"/>
          <w:szCs w:val="24"/>
        </w:rPr>
        <w:t>形容詞の機能</w:t>
      </w:r>
    </w:p>
    <w:p w:rsidR="007C5B59" w:rsidRPr="00C3255A" w:rsidRDefault="007C5B59" w:rsidP="007E3C3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55A">
        <w:rPr>
          <w:rFonts w:ascii="ＭＳ ゴシック" w:eastAsia="ＭＳ ゴシック" w:hAnsi="ＭＳ ゴシック" w:hint="eastAsia"/>
          <w:sz w:val="24"/>
          <w:szCs w:val="24"/>
        </w:rPr>
        <w:t>―連用形</w:t>
      </w:r>
      <w:r w:rsidR="004D0C14" w:rsidRPr="00C3255A">
        <w:rPr>
          <w:rFonts w:ascii="ＭＳ ゴシック" w:eastAsia="ＭＳ ゴシック" w:hAnsi="ＭＳ ゴシック" w:hint="eastAsia"/>
          <w:sz w:val="24"/>
          <w:szCs w:val="24"/>
        </w:rPr>
        <w:t>の副詞的</w:t>
      </w:r>
      <w:r w:rsidRPr="00C3255A">
        <w:rPr>
          <w:rFonts w:ascii="ＭＳ ゴシック" w:eastAsia="ＭＳ ゴシック" w:hAnsi="ＭＳ ゴシック" w:hint="eastAsia"/>
          <w:sz w:val="24"/>
          <w:szCs w:val="24"/>
        </w:rPr>
        <w:t>用法の観点から―</w:t>
      </w:r>
    </w:p>
    <w:p w:rsidR="00C3529C" w:rsidRPr="00C3255A" w:rsidRDefault="00C3529C" w:rsidP="00C3529C">
      <w:pPr>
        <w:jc w:val="right"/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秋元　美晴</w:t>
      </w:r>
    </w:p>
    <w:p w:rsidR="004D0C14" w:rsidRPr="00C3255A" w:rsidRDefault="004D0C14" w:rsidP="004D0C14">
      <w:pPr>
        <w:rPr>
          <w:rFonts w:ascii="ＭＳ ゴシック" w:eastAsia="ＭＳ ゴシック" w:hAnsi="ＭＳ ゴシック"/>
          <w:sz w:val="24"/>
          <w:szCs w:val="24"/>
        </w:rPr>
      </w:pPr>
    </w:p>
    <w:p w:rsidR="0073639D" w:rsidRPr="00C3255A" w:rsidRDefault="007C5B59" w:rsidP="00420253">
      <w:pPr>
        <w:ind w:firstLineChars="100" w:firstLine="210"/>
        <w:jc w:val="left"/>
        <w:rPr>
          <w:rFonts w:ascii="ＭＳ ゴシック" w:eastAsia="ＭＳ ゴシック" w:hAnsi="ＭＳ ゴシック" w:cs="ＭＳ Ｐゴシック"/>
          <w:bCs/>
          <w:color w:val="04143E"/>
          <w:spacing w:val="30"/>
          <w:kern w:val="36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本発表</w:t>
      </w:r>
      <w:r w:rsidR="00783307" w:rsidRPr="00C3255A">
        <w:rPr>
          <w:rFonts w:ascii="ＭＳ ゴシック" w:eastAsia="ＭＳ ゴシック" w:hAnsi="ＭＳ ゴシック" w:hint="eastAsia"/>
          <w:szCs w:val="21"/>
        </w:rPr>
        <w:t>の目的</w:t>
      </w:r>
      <w:r w:rsidRPr="00C3255A">
        <w:rPr>
          <w:rFonts w:ascii="ＭＳ ゴシック" w:eastAsia="ＭＳ ゴシック" w:hAnsi="ＭＳ ゴシック" w:hint="eastAsia"/>
          <w:szCs w:val="21"/>
        </w:rPr>
        <w:t>は</w:t>
      </w:r>
      <w:r w:rsidR="00783307" w:rsidRPr="00C3255A">
        <w:rPr>
          <w:rFonts w:ascii="ＭＳ ゴシック" w:eastAsia="ＭＳ ゴシック" w:hAnsi="ＭＳ ゴシック" w:hint="eastAsia"/>
          <w:szCs w:val="21"/>
        </w:rPr>
        <w:t>、</w:t>
      </w:r>
      <w:r w:rsidR="00783307" w:rsidRPr="00C3255A">
        <w:rPr>
          <w:rFonts w:ascii="ＭＳ ゴシック" w:eastAsia="ＭＳ ゴシック" w:hAnsi="ＭＳ ゴシック" w:cs="ＭＳ Ｐゴシック"/>
          <w:bCs/>
          <w:color w:val="04143E"/>
          <w:spacing w:val="30"/>
          <w:kern w:val="36"/>
          <w:szCs w:val="21"/>
        </w:rPr>
        <w:t>現代日本語書き言葉均衡コーパス</w:t>
      </w:r>
      <w:r w:rsidR="00AC4174" w:rsidRPr="00C3255A">
        <w:rPr>
          <w:rFonts w:ascii="ＭＳ ゴシック" w:eastAsia="ＭＳ ゴシック" w:hAnsi="ＭＳ ゴシック" w:cs="ＭＳ Ｐゴシック" w:hint="eastAsia"/>
          <w:bCs/>
          <w:color w:val="04143E"/>
          <w:spacing w:val="30"/>
          <w:kern w:val="36"/>
          <w:szCs w:val="21"/>
        </w:rPr>
        <w:t>(以下、BCCWJ)</w:t>
      </w:r>
      <w:r w:rsidR="00783307" w:rsidRPr="00C3255A">
        <w:rPr>
          <w:rFonts w:ascii="ＭＳ ゴシック" w:eastAsia="ＭＳ ゴシック" w:hAnsi="ＭＳ ゴシック" w:cs="ＭＳ Ｐゴシック" w:hint="eastAsia"/>
          <w:bCs/>
          <w:color w:val="04143E"/>
          <w:spacing w:val="30"/>
          <w:kern w:val="36"/>
          <w:szCs w:val="21"/>
        </w:rPr>
        <w:t>の「新聞</w:t>
      </w:r>
      <w:r w:rsidR="007E3C30" w:rsidRPr="00C3255A">
        <w:rPr>
          <w:rFonts w:ascii="ＭＳ ゴシック" w:eastAsia="ＭＳ ゴシック" w:hAnsi="ＭＳ ゴシック"/>
          <w:szCs w:val="21"/>
        </w:rPr>
        <w:t>」</w:t>
      </w:r>
      <w:r w:rsidR="007E3C30" w:rsidRPr="00C3255A">
        <w:rPr>
          <w:rFonts w:ascii="ＭＳ ゴシック" w:eastAsia="ＭＳ ゴシック" w:hAnsi="ＭＳ ゴシック" w:hint="eastAsia"/>
          <w:szCs w:val="21"/>
        </w:rPr>
        <w:t>「</w:t>
      </w:r>
      <w:r w:rsidR="00AC4174" w:rsidRPr="00C3255A">
        <w:rPr>
          <w:rFonts w:ascii="ＭＳ ゴシック" w:eastAsia="ＭＳ ゴシック" w:hAnsi="ＭＳ ゴシック" w:hint="eastAsia"/>
          <w:szCs w:val="21"/>
        </w:rPr>
        <w:t>雑誌」「書籍」「白書」「知恵袋」「ブログ」</w:t>
      </w:r>
      <w:r w:rsidR="00783307" w:rsidRPr="00C3255A">
        <w:rPr>
          <w:rFonts w:ascii="ＭＳ ゴシック" w:eastAsia="ＭＳ ゴシック" w:hAnsi="ＭＳ ゴシック" w:cs="ＭＳ Ｐゴシック" w:hint="eastAsia"/>
          <w:bCs/>
          <w:color w:val="04143E"/>
          <w:spacing w:val="30"/>
          <w:kern w:val="36"/>
          <w:szCs w:val="21"/>
        </w:rPr>
        <w:t>のコアデータを用い、</w:t>
      </w:r>
      <w:r w:rsidRPr="00C3255A">
        <w:rPr>
          <w:rFonts w:ascii="ＭＳ ゴシック" w:eastAsia="ＭＳ ゴシック" w:hAnsi="ＭＳ ゴシック" w:hint="eastAsia"/>
          <w:szCs w:val="21"/>
        </w:rPr>
        <w:t>連用形で使われる</w:t>
      </w:r>
      <w:r w:rsidR="00783307" w:rsidRPr="00C3255A">
        <w:rPr>
          <w:rFonts w:ascii="ＭＳ ゴシック" w:eastAsia="ＭＳ ゴシック" w:hAnsi="ＭＳ ゴシック" w:hint="eastAsia"/>
          <w:szCs w:val="21"/>
        </w:rPr>
        <w:t>頻度の高い形容詞</w:t>
      </w:r>
      <w:r w:rsidR="008C407F" w:rsidRPr="00C3255A">
        <w:rPr>
          <w:rFonts w:ascii="ＭＳ ゴシック" w:eastAsia="ＭＳ ゴシック" w:hAnsi="ＭＳ ゴシック" w:hint="eastAsia"/>
          <w:szCs w:val="21"/>
        </w:rPr>
        <w:t>「大きい」「深い」</w:t>
      </w:r>
      <w:r w:rsidR="00AC4174" w:rsidRPr="00C3255A">
        <w:rPr>
          <w:rFonts w:ascii="ＭＳ ゴシック" w:eastAsia="ＭＳ ゴシック" w:hAnsi="ＭＳ ゴシック" w:hint="eastAsia"/>
          <w:szCs w:val="21"/>
        </w:rPr>
        <w:t>「強い」</w:t>
      </w:r>
      <w:r w:rsidR="008C7F8F" w:rsidRPr="00C3255A">
        <w:rPr>
          <w:rFonts w:ascii="ＭＳ ゴシック" w:eastAsia="ＭＳ ゴシック" w:hAnsi="ＭＳ ゴシック" w:hint="eastAsia"/>
          <w:szCs w:val="21"/>
        </w:rPr>
        <w:t>をコロケーション</w:t>
      </w:r>
      <w:r w:rsidR="00AC4174" w:rsidRPr="00C3255A">
        <w:rPr>
          <w:rFonts w:ascii="ＭＳ ゴシック" w:eastAsia="ＭＳ ゴシック" w:hAnsi="ＭＳ ゴシック"/>
          <w:szCs w:val="21"/>
        </w:rPr>
        <w:t>(collocation)</w:t>
      </w:r>
      <w:r w:rsidR="008C7F8F" w:rsidRPr="00C3255A">
        <w:rPr>
          <w:rFonts w:ascii="ＭＳ ゴシック" w:eastAsia="ＭＳ ゴシック" w:hAnsi="ＭＳ ゴシック" w:hint="eastAsia"/>
          <w:szCs w:val="21"/>
        </w:rPr>
        <w:t>の観点から、その</w:t>
      </w:r>
      <w:r w:rsidR="00917542" w:rsidRPr="00C3255A">
        <w:rPr>
          <w:rFonts w:ascii="ＭＳ ゴシック" w:eastAsia="ＭＳ ゴシック" w:hAnsi="ＭＳ ゴシック" w:hint="eastAsia"/>
          <w:szCs w:val="21"/>
        </w:rPr>
        <w:t>意味</w:t>
      </w:r>
      <w:r w:rsidR="008C7F8F" w:rsidRPr="00C3255A">
        <w:rPr>
          <w:rFonts w:ascii="ＭＳ ゴシック" w:eastAsia="ＭＳ ゴシック" w:hAnsi="ＭＳ ゴシック" w:hint="eastAsia"/>
          <w:szCs w:val="21"/>
        </w:rPr>
        <w:t>・機能を考察することである。</w:t>
      </w:r>
    </w:p>
    <w:p w:rsidR="004D0C14" w:rsidRPr="00C3255A" w:rsidRDefault="00783307" w:rsidP="003F7265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なお、</w:t>
      </w:r>
      <w:r w:rsidR="00EA7851" w:rsidRPr="00C3255A">
        <w:rPr>
          <w:rFonts w:ascii="ＭＳ ゴシック" w:eastAsia="ＭＳ ゴシック" w:hAnsi="ＭＳ ゴシック" w:hint="eastAsia"/>
          <w:szCs w:val="21"/>
        </w:rPr>
        <w:t>コロケーションにはさまざまな定義があるが、ここでは、</w:t>
      </w:r>
      <w:r w:rsidR="00EA7851" w:rsidRPr="00C3255A">
        <w:rPr>
          <w:rFonts w:ascii="ＭＳ ゴシック" w:eastAsia="ＭＳ ゴシック" w:hAnsi="ＭＳ ゴシック"/>
          <w:szCs w:val="21"/>
        </w:rPr>
        <w:t xml:space="preserve">Crystal (2008: 86) </w:t>
      </w:r>
      <w:r w:rsidR="00EA7851" w:rsidRPr="00C3255A">
        <w:rPr>
          <w:rFonts w:ascii="ＭＳ ゴシック" w:eastAsia="ＭＳ ゴシック" w:hAnsi="ＭＳ ゴシック" w:hint="eastAsia"/>
          <w:szCs w:val="21"/>
        </w:rPr>
        <w:t>の</w:t>
      </w:r>
      <w:r w:rsidR="00EA7851" w:rsidRPr="00C3255A">
        <w:rPr>
          <w:rFonts w:ascii="ＭＳ ゴシック" w:eastAsia="ＭＳ ゴシック" w:hAnsi="ＭＳ ゴシック"/>
          <w:szCs w:val="21"/>
        </w:rPr>
        <w:t>“the habitual co-occurrence of individual lexical items”</w:t>
      </w:r>
      <w:r w:rsidR="00EA7851" w:rsidRPr="00C3255A">
        <w:rPr>
          <w:rFonts w:ascii="ＭＳ ゴシック" w:eastAsia="ＭＳ ゴシック" w:hAnsi="ＭＳ ゴシック" w:hint="eastAsia"/>
          <w:szCs w:val="21"/>
        </w:rPr>
        <w:t>（個々の語彙項目の習慣的な共起関係）を採用する。</w:t>
      </w:r>
      <w:r w:rsidRPr="00C3255A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:rsidR="00EA7851" w:rsidRPr="00C3255A" w:rsidRDefault="00EA7851" w:rsidP="004D0C1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上述した</w:t>
      </w:r>
      <w:r w:rsidR="00D87EA2" w:rsidRPr="00C3255A">
        <w:rPr>
          <w:rFonts w:ascii="ＭＳ ゴシック" w:eastAsia="ＭＳ ゴシック" w:hAnsi="ＭＳ ゴシック" w:hint="eastAsia"/>
          <w:szCs w:val="21"/>
        </w:rPr>
        <w:t>形容詞</w:t>
      </w:r>
      <w:r w:rsidRPr="00C3255A">
        <w:rPr>
          <w:rFonts w:ascii="ＭＳ ゴシック" w:eastAsia="ＭＳ ゴシック" w:hAnsi="ＭＳ ゴシック" w:hint="eastAsia"/>
          <w:szCs w:val="21"/>
        </w:rPr>
        <w:t>連用</w:t>
      </w:r>
      <w:r w:rsidR="004D0C14" w:rsidRPr="00C3255A">
        <w:rPr>
          <w:rFonts w:ascii="ＭＳ ゴシック" w:eastAsia="ＭＳ ゴシック" w:hAnsi="ＭＳ ゴシック" w:hint="eastAsia"/>
          <w:szCs w:val="21"/>
        </w:rPr>
        <w:t>形の副詞的用法とは</w:t>
      </w:r>
      <w:r w:rsidR="006C4EEC" w:rsidRPr="00C3255A">
        <w:rPr>
          <w:rFonts w:ascii="ＭＳ ゴシック" w:eastAsia="ＭＳ ゴシック" w:hAnsi="ＭＳ ゴシック" w:hint="eastAsia"/>
          <w:szCs w:val="21"/>
        </w:rPr>
        <w:t>、</w:t>
      </w:r>
      <w:r w:rsidRPr="00C3255A">
        <w:rPr>
          <w:rFonts w:ascii="ＭＳ ゴシック" w:eastAsia="ＭＳ ゴシック" w:hAnsi="ＭＳ ゴシック" w:hint="eastAsia"/>
          <w:szCs w:val="21"/>
        </w:rPr>
        <w:t>主に動詞述語を修飾する用法であるが、この機能は副詞の</w:t>
      </w:r>
      <w:r w:rsidR="00D87EA2" w:rsidRPr="00C3255A">
        <w:rPr>
          <w:rFonts w:ascii="ＭＳ ゴシック" w:eastAsia="ＭＳ ゴシック" w:hAnsi="ＭＳ ゴシック" w:hint="eastAsia"/>
          <w:szCs w:val="21"/>
        </w:rPr>
        <w:t>主たる</w:t>
      </w:r>
      <w:r w:rsidRPr="00C3255A">
        <w:rPr>
          <w:rFonts w:ascii="ＭＳ ゴシック" w:eastAsia="ＭＳ ゴシック" w:hAnsi="ＭＳ ゴシック" w:hint="eastAsia"/>
          <w:szCs w:val="21"/>
        </w:rPr>
        <w:t>働きである</w:t>
      </w:r>
      <w:r w:rsidR="00C75385" w:rsidRPr="00C3255A">
        <w:rPr>
          <w:rFonts w:ascii="ＭＳ ゴシック" w:eastAsia="ＭＳ ゴシック" w:hAnsi="ＭＳ ゴシック" w:hint="eastAsia"/>
          <w:szCs w:val="21"/>
        </w:rPr>
        <w:t>。</w:t>
      </w:r>
      <w:r w:rsidR="00D87EA2" w:rsidRPr="00C3255A">
        <w:rPr>
          <w:rFonts w:ascii="ＭＳ ゴシック" w:eastAsia="ＭＳ ゴシック" w:hAnsi="ＭＳ ゴシック" w:hint="eastAsia"/>
          <w:szCs w:val="21"/>
        </w:rPr>
        <w:t>つまり、</w:t>
      </w:r>
      <w:r w:rsidRPr="00C3255A">
        <w:rPr>
          <w:rFonts w:ascii="ＭＳ ゴシック" w:eastAsia="ＭＳ ゴシック" w:hAnsi="ＭＳ ゴシック" w:hint="eastAsia"/>
          <w:szCs w:val="21"/>
        </w:rPr>
        <w:t>形容詞</w:t>
      </w:r>
      <w:r w:rsidR="00D87EA2" w:rsidRPr="00C3255A">
        <w:rPr>
          <w:rFonts w:ascii="ＭＳ ゴシック" w:eastAsia="ＭＳ ゴシック" w:hAnsi="ＭＳ ゴシック" w:hint="eastAsia"/>
          <w:szCs w:val="21"/>
        </w:rPr>
        <w:t>の</w:t>
      </w:r>
      <w:r w:rsidR="00623C83" w:rsidRPr="00C3255A">
        <w:rPr>
          <w:rFonts w:ascii="ＭＳ ゴシック" w:eastAsia="ＭＳ ゴシック" w:hAnsi="ＭＳ ゴシック" w:hint="eastAsia"/>
          <w:szCs w:val="21"/>
        </w:rPr>
        <w:t>この</w:t>
      </w:r>
      <w:r w:rsidRPr="00C3255A">
        <w:rPr>
          <w:rFonts w:ascii="ＭＳ ゴシック" w:eastAsia="ＭＳ ゴシック" w:hAnsi="ＭＳ ゴシック" w:hint="eastAsia"/>
          <w:szCs w:val="21"/>
        </w:rPr>
        <w:t>用法は副詞のそれと重なることになる</w:t>
      </w:r>
      <w:r w:rsidR="00D523B9" w:rsidRPr="00C3255A">
        <w:rPr>
          <w:rFonts w:ascii="ＭＳ ゴシック" w:eastAsia="ＭＳ ゴシック" w:hAnsi="ＭＳ ゴシック" w:hint="eastAsia"/>
          <w:szCs w:val="21"/>
        </w:rPr>
        <w:t>（</w:t>
      </w:r>
      <w:r w:rsidR="00D523B9" w:rsidRPr="00C3255A">
        <w:rPr>
          <w:rFonts w:ascii="ＭＳ ゴシック" w:eastAsia="ＭＳ ゴシック" w:hAnsi="ＭＳ ゴシック"/>
          <w:szCs w:val="21"/>
        </w:rPr>
        <w:t>cf.</w:t>
      </w:r>
      <w:r w:rsidR="0043434F" w:rsidRPr="00C3255A">
        <w:rPr>
          <w:rFonts w:ascii="ＭＳ ゴシック" w:eastAsia="ＭＳ ゴシック" w:hAnsi="ＭＳ ゴシック" w:hint="eastAsia"/>
          <w:szCs w:val="21"/>
        </w:rPr>
        <w:t>『日本語</w:t>
      </w:r>
      <w:r w:rsidR="00D523B9" w:rsidRPr="00C3255A">
        <w:rPr>
          <w:rFonts w:ascii="ＭＳ ゴシック" w:eastAsia="ＭＳ ゴシック" w:hAnsi="ＭＳ ゴシック" w:hint="eastAsia"/>
          <w:szCs w:val="21"/>
        </w:rPr>
        <w:t>文法事典</w:t>
      </w:r>
      <w:r w:rsidR="0043434F" w:rsidRPr="00C3255A">
        <w:rPr>
          <w:rFonts w:ascii="ＭＳ ゴシック" w:eastAsia="ＭＳ ゴシック" w:hAnsi="ＭＳ ゴシック" w:hint="eastAsia"/>
          <w:szCs w:val="21"/>
        </w:rPr>
        <w:t>』（</w:t>
      </w:r>
      <w:r w:rsidR="00D523B9" w:rsidRPr="00C3255A">
        <w:rPr>
          <w:rFonts w:ascii="ＭＳ ゴシック" w:eastAsia="ＭＳ ゴシック" w:hAnsi="ＭＳ ゴシック" w:hint="eastAsia"/>
          <w:szCs w:val="21"/>
        </w:rPr>
        <w:t>2014：186）。</w:t>
      </w:r>
      <w:r w:rsidR="00D87EA2" w:rsidRPr="00C3255A">
        <w:rPr>
          <w:rFonts w:ascii="ＭＳ ゴシック" w:eastAsia="ＭＳ ゴシック" w:hAnsi="ＭＳ ゴシック" w:hint="eastAsia"/>
          <w:szCs w:val="21"/>
        </w:rPr>
        <w:t>次に</w:t>
      </w:r>
      <w:r w:rsidR="00381B4F" w:rsidRPr="00C3255A">
        <w:rPr>
          <w:rFonts w:ascii="ＭＳ ゴシック" w:eastAsia="ＭＳ ゴシック" w:hAnsi="ＭＳ ゴシック" w:hint="eastAsia"/>
          <w:szCs w:val="21"/>
        </w:rPr>
        <w:t>「大きく」の例を見てみよう。</w:t>
      </w:r>
    </w:p>
    <w:p w:rsidR="00C80D28" w:rsidRPr="00C3255A" w:rsidRDefault="00C80D28" w:rsidP="00D523B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キャラクターや設定はもはや</w:t>
      </w:r>
      <w:r w:rsidRPr="00C3255A">
        <w:rPr>
          <w:rFonts w:ascii="ＭＳ ゴシック" w:eastAsia="ＭＳ ゴシック" w:hAnsi="ＭＳ ゴシック" w:hint="eastAsia"/>
          <w:szCs w:val="21"/>
          <w:u w:val="single"/>
        </w:rPr>
        <w:t>大きく</w:t>
      </w:r>
      <w:r w:rsidRPr="00C3255A">
        <w:rPr>
          <w:rFonts w:ascii="ＭＳ ゴシック" w:eastAsia="ＭＳ ゴシック" w:hAnsi="ＭＳ ゴシック" w:hint="eastAsia"/>
          <w:szCs w:val="21"/>
          <w:shd w:val="pct15" w:color="auto" w:fill="FFFFFF"/>
        </w:rPr>
        <w:t>変わり</w:t>
      </w:r>
      <w:r w:rsidRPr="00C3255A">
        <w:rPr>
          <w:rFonts w:ascii="ＭＳ ゴシック" w:eastAsia="ＭＳ ゴシック" w:hAnsi="ＭＳ ゴシック" w:hint="eastAsia"/>
          <w:szCs w:val="21"/>
        </w:rPr>
        <w:t>ようがない。</w:t>
      </w:r>
    </w:p>
    <w:p w:rsidR="00D523B9" w:rsidRPr="00C3255A" w:rsidRDefault="00F81085" w:rsidP="00D523B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選挙結果は、各自治体のあり方にも</w:t>
      </w:r>
      <w:r w:rsidRPr="00C3255A">
        <w:rPr>
          <w:rFonts w:ascii="ＭＳ ゴシック" w:eastAsia="ＭＳ ゴシック" w:hAnsi="ＭＳ ゴシック" w:hint="eastAsia"/>
          <w:szCs w:val="21"/>
          <w:u w:val="single"/>
        </w:rPr>
        <w:t>大きく</w:t>
      </w:r>
      <w:r w:rsidRPr="00C3255A">
        <w:rPr>
          <w:rFonts w:ascii="ＭＳ ゴシック" w:eastAsia="ＭＳ ゴシック" w:hAnsi="ＭＳ ゴシック" w:hint="eastAsia"/>
          <w:szCs w:val="21"/>
          <w:shd w:val="pct15" w:color="auto" w:fill="FFFFFF"/>
        </w:rPr>
        <w:t>影響し</w:t>
      </w:r>
      <w:r w:rsidRPr="00C3255A">
        <w:rPr>
          <w:rFonts w:ascii="ＭＳ ゴシック" w:eastAsia="ＭＳ ゴシック" w:hAnsi="ＭＳ ゴシック" w:hint="eastAsia"/>
          <w:szCs w:val="21"/>
        </w:rPr>
        <w:t>そうだ。</w:t>
      </w:r>
    </w:p>
    <w:p w:rsidR="00F81085" w:rsidRPr="00C3255A" w:rsidRDefault="00D523B9" w:rsidP="00F8108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3255A">
        <w:rPr>
          <w:rFonts w:ascii="ＭＳ ゴシック" w:eastAsia="ＭＳ ゴシック" w:hAnsi="ＭＳ ゴシック"/>
          <w:szCs w:val="21"/>
        </w:rPr>
        <w:t xml:space="preserve"> </w:t>
      </w:r>
      <w:r w:rsidR="00D264B1" w:rsidRPr="00C3255A">
        <w:rPr>
          <w:rFonts w:ascii="ＭＳ ゴシック" w:eastAsia="ＭＳ ゴシック" w:hAnsi="ＭＳ ゴシック" w:hint="eastAsia"/>
          <w:szCs w:val="21"/>
        </w:rPr>
        <w:t>・・・再び原子力への信頼が</w:t>
      </w:r>
      <w:r w:rsidRPr="00C3255A">
        <w:rPr>
          <w:rFonts w:ascii="ＭＳ ゴシック" w:eastAsia="ＭＳ ゴシック" w:hAnsi="ＭＳ ゴシック" w:hint="eastAsia"/>
          <w:szCs w:val="21"/>
          <w:u w:val="single"/>
        </w:rPr>
        <w:t>大きく</w:t>
      </w:r>
      <w:r w:rsidRPr="00C3255A">
        <w:rPr>
          <w:rFonts w:ascii="ＭＳ ゴシック" w:eastAsia="ＭＳ ゴシック" w:hAnsi="ＭＳ ゴシック" w:hint="eastAsia"/>
          <w:szCs w:val="21"/>
          <w:shd w:val="pct15" w:color="auto" w:fill="FFFFFF"/>
        </w:rPr>
        <w:t>揺らいだ</w:t>
      </w:r>
      <w:r w:rsidR="005D11CA" w:rsidRPr="00C3255A">
        <w:rPr>
          <w:rFonts w:ascii="ＭＳ ゴシック" w:eastAsia="ＭＳ ゴシック" w:hAnsi="ＭＳ ゴシック" w:hint="eastAsia"/>
          <w:szCs w:val="21"/>
        </w:rPr>
        <w:t>ことは間違いない</w:t>
      </w:r>
      <w:r w:rsidR="00F81085" w:rsidRPr="00C3255A">
        <w:rPr>
          <w:rFonts w:ascii="ＭＳ ゴシック" w:eastAsia="ＭＳ ゴシック" w:hAnsi="ＭＳ ゴシック" w:hint="eastAsia"/>
          <w:szCs w:val="21"/>
        </w:rPr>
        <w:t>。</w:t>
      </w:r>
    </w:p>
    <w:p w:rsidR="007E3C30" w:rsidRPr="00C3255A" w:rsidRDefault="00D523B9" w:rsidP="007E3C30">
      <w:pPr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「大きく」は「大きい」の連用形</w:t>
      </w:r>
      <w:r w:rsidR="00113DDA" w:rsidRPr="00C3255A">
        <w:rPr>
          <w:rFonts w:ascii="ＭＳ ゴシック" w:eastAsia="ＭＳ ゴシック" w:hAnsi="ＭＳ ゴシック" w:hint="eastAsia"/>
          <w:szCs w:val="21"/>
        </w:rPr>
        <w:t>の副詞的</w:t>
      </w:r>
      <w:r w:rsidRPr="00C3255A">
        <w:rPr>
          <w:rFonts w:ascii="ＭＳ ゴシック" w:eastAsia="ＭＳ ゴシック" w:hAnsi="ＭＳ ゴシック" w:hint="eastAsia"/>
          <w:szCs w:val="21"/>
        </w:rPr>
        <w:t>用法であるが、本来の形容詞の意味「容積・体積などが大である」ことに加えて、多分に強調の意味が含まれている。興味深いことは、「大きく」は形容詞の意味を持ちながら、強調の意味を同時に</w:t>
      </w:r>
      <w:r w:rsidR="00852550" w:rsidRPr="00C3255A">
        <w:rPr>
          <w:rFonts w:ascii="ＭＳ ゴシック" w:eastAsia="ＭＳ ゴシック" w:hAnsi="ＭＳ ゴシック" w:hint="eastAsia"/>
          <w:szCs w:val="21"/>
        </w:rPr>
        <w:t>発達させている</w:t>
      </w:r>
      <w:r w:rsidRPr="00C3255A">
        <w:rPr>
          <w:rFonts w:ascii="ＭＳ ゴシック" w:eastAsia="ＭＳ ゴシック" w:hAnsi="ＭＳ ゴシック" w:hint="eastAsia"/>
          <w:szCs w:val="21"/>
        </w:rPr>
        <w:t>ということである。そしてこ</w:t>
      </w:r>
      <w:r w:rsidR="0073639D" w:rsidRPr="00C3255A">
        <w:rPr>
          <w:rFonts w:ascii="ＭＳ ゴシック" w:eastAsia="ＭＳ ゴシック" w:hAnsi="ＭＳ ゴシック" w:hint="eastAsia"/>
          <w:szCs w:val="21"/>
        </w:rPr>
        <w:t>れらの</w:t>
      </w:r>
      <w:r w:rsidRPr="00C3255A">
        <w:rPr>
          <w:rFonts w:ascii="ＭＳ ゴシック" w:eastAsia="ＭＳ ゴシック" w:hAnsi="ＭＳ ゴシック" w:hint="eastAsia"/>
          <w:szCs w:val="21"/>
        </w:rPr>
        <w:t>コロケーションはこの形容詞の意味を背後に持ちながら</w:t>
      </w:r>
      <w:r w:rsidR="00E96259" w:rsidRPr="00C3255A">
        <w:rPr>
          <w:rFonts w:ascii="ＭＳ ゴシック" w:eastAsia="ＭＳ ゴシック" w:hAnsi="ＭＳ ゴシック" w:hint="eastAsia"/>
          <w:szCs w:val="21"/>
        </w:rPr>
        <w:t>、強調用法</w:t>
      </w:r>
      <w:r w:rsidR="007E3C30" w:rsidRPr="00C3255A">
        <w:rPr>
          <w:rFonts w:ascii="ＭＳ ゴシック" w:eastAsia="ＭＳ ゴシック" w:hAnsi="ＭＳ ゴシック" w:hint="eastAsia"/>
          <w:szCs w:val="21"/>
        </w:rPr>
        <w:t>（話者の気持ちが強く投影されている主観的表現）</w:t>
      </w:r>
      <w:r w:rsidR="00E96259" w:rsidRPr="00C3255A">
        <w:rPr>
          <w:rFonts w:ascii="ＭＳ ゴシック" w:eastAsia="ＭＳ ゴシック" w:hAnsi="ＭＳ ゴシック" w:hint="eastAsia"/>
          <w:szCs w:val="21"/>
        </w:rPr>
        <w:t>も発達させたということである。</w:t>
      </w:r>
      <w:r w:rsidR="007E3C30" w:rsidRPr="00C3255A">
        <w:rPr>
          <w:rFonts w:ascii="ＭＳ ゴシック" w:eastAsia="ＭＳ ゴシック" w:hAnsi="ＭＳ ゴシック" w:hint="eastAsia"/>
          <w:szCs w:val="21"/>
        </w:rPr>
        <w:t>ここでは、T</w:t>
      </w:r>
      <w:r w:rsidR="007E3C30" w:rsidRPr="00C3255A">
        <w:rPr>
          <w:rFonts w:ascii="ＭＳ ゴシック" w:eastAsia="ＭＳ ゴシック" w:hAnsi="ＭＳ ゴシック"/>
          <w:szCs w:val="21"/>
        </w:rPr>
        <w:t>raugott</w:t>
      </w:r>
      <w:r w:rsidR="007E3C30" w:rsidRPr="00C3255A">
        <w:rPr>
          <w:rFonts w:ascii="ＭＳ ゴシック" w:eastAsia="ＭＳ ゴシック" w:hAnsi="ＭＳ ゴシック" w:hint="eastAsia"/>
          <w:szCs w:val="21"/>
        </w:rPr>
        <w:t>（1995）の提唱して</w:t>
      </w:r>
      <w:bookmarkStart w:id="0" w:name="_GoBack"/>
      <w:bookmarkEnd w:id="0"/>
      <w:r w:rsidR="007E3C30" w:rsidRPr="00C3255A">
        <w:rPr>
          <w:rFonts w:ascii="ＭＳ ゴシック" w:eastAsia="ＭＳ ゴシック" w:hAnsi="ＭＳ ゴシック" w:hint="eastAsia"/>
          <w:szCs w:val="21"/>
        </w:rPr>
        <w:t>いる</w:t>
      </w:r>
    </w:p>
    <w:p w:rsidR="007E3C30" w:rsidRPr="00DC1135" w:rsidRDefault="007E3C30" w:rsidP="007E3C30">
      <w:pPr>
        <w:ind w:firstLineChars="400" w:firstLine="840"/>
        <w:rPr>
          <w:rFonts w:ascii="ＭＳ 明朝" w:eastAsia="ＭＳ 明朝" w:hAnsi="ＭＳ 明朝"/>
          <w:szCs w:val="21"/>
        </w:rPr>
      </w:pPr>
      <w:r w:rsidRPr="00DC1135">
        <w:rPr>
          <w:rFonts w:ascii="Century" w:eastAsia="ＭＳ Ｐ明朝" w:hAnsi="Century"/>
          <w:szCs w:val="21"/>
        </w:rPr>
        <w:t>propositional</w:t>
      </w:r>
      <w:r w:rsidRPr="00DC1135">
        <w:rPr>
          <w:rFonts w:ascii="Arial" w:eastAsia="ＭＳ Ｐゴシック" w:hAnsi="Arial" w:cs="Arial" w:hint="eastAsia"/>
          <w:color w:val="000000" w:themeColor="text1"/>
          <w:kern w:val="0"/>
          <w:szCs w:val="21"/>
        </w:rPr>
        <w:t>――――――――――――――――→</w:t>
      </w:r>
      <w:r w:rsidRPr="00DC1135">
        <w:rPr>
          <w:rFonts w:ascii="Century" w:eastAsia="ＭＳ Ｐゴシック" w:hAnsi="Century" w:cs="Arial"/>
          <w:color w:val="000000" w:themeColor="text1"/>
          <w:kern w:val="0"/>
          <w:szCs w:val="21"/>
        </w:rPr>
        <w:t>expressive(subjective)</w:t>
      </w:r>
    </w:p>
    <w:p w:rsidR="007E3C30" w:rsidRPr="00C3255A" w:rsidRDefault="007E3C30" w:rsidP="007E3C30">
      <w:pPr>
        <w:widowControl/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3255A">
        <w:rPr>
          <w:rFonts w:ascii="ＭＳ ゴシック" w:eastAsia="ＭＳ ゴシック" w:hAnsi="ＭＳ ゴシック" w:cs="Arial" w:hint="eastAsia"/>
          <w:color w:val="000000" w:themeColor="text1"/>
          <w:kern w:val="0"/>
          <w:sz w:val="20"/>
          <w:szCs w:val="20"/>
        </w:rPr>
        <w:t xml:space="preserve">（命題的）　　　　　　　　　　　　　　　　　　　　　　</w:t>
      </w:r>
      <w:r w:rsidR="00917542" w:rsidRPr="00C3255A">
        <w:rPr>
          <w:rFonts w:ascii="ＭＳ ゴシック" w:eastAsia="ＭＳ ゴシック" w:hAnsi="ＭＳ ゴシック" w:cs="Arial" w:hint="eastAsia"/>
          <w:color w:val="000000" w:themeColor="text1"/>
          <w:kern w:val="0"/>
          <w:sz w:val="20"/>
          <w:szCs w:val="20"/>
        </w:rPr>
        <w:t xml:space="preserve">　　　</w:t>
      </w:r>
      <w:r w:rsidRPr="00C3255A">
        <w:rPr>
          <w:rFonts w:ascii="ＭＳ ゴシック" w:eastAsia="ＭＳ ゴシック" w:hAnsi="ＭＳ ゴシック" w:cs="Arial" w:hint="eastAsia"/>
          <w:color w:val="000000" w:themeColor="text1"/>
          <w:kern w:val="0"/>
          <w:sz w:val="20"/>
          <w:szCs w:val="20"/>
        </w:rPr>
        <w:t xml:space="preserve">　　　　（感情表出的（主観的））</w:t>
      </w:r>
    </w:p>
    <w:p w:rsidR="00D523B9" w:rsidRPr="00C3255A" w:rsidRDefault="007E3C30" w:rsidP="004D0C14">
      <w:pPr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を援用する。なお、</w:t>
      </w:r>
      <w:r w:rsidR="00776BC5" w:rsidRPr="00C3255A">
        <w:rPr>
          <w:rFonts w:ascii="ＭＳ ゴシック" w:eastAsia="ＭＳ ゴシック" w:hAnsi="ＭＳ ゴシック" w:hint="eastAsia"/>
          <w:szCs w:val="21"/>
        </w:rPr>
        <w:t>この強調用法はさらに進むと、</w:t>
      </w:r>
      <w:r w:rsidRPr="00C3255A">
        <w:rPr>
          <w:rFonts w:ascii="ＭＳ ゴシック" w:eastAsia="ＭＳ ゴシック" w:hAnsi="ＭＳ ゴシック" w:hint="eastAsia"/>
          <w:szCs w:val="21"/>
        </w:rPr>
        <w:t>稀薄化</w:t>
      </w:r>
      <w:r w:rsidR="00776BC5" w:rsidRPr="00C3255A">
        <w:rPr>
          <w:rFonts w:ascii="ＭＳ ゴシック" w:eastAsia="ＭＳ ゴシック" w:hAnsi="ＭＳ ゴシック" w:hint="eastAsia"/>
          <w:szCs w:val="21"/>
        </w:rPr>
        <w:t>し、</w:t>
      </w:r>
      <w:r w:rsidR="006D15E3" w:rsidRPr="00C3255A">
        <w:rPr>
          <w:rFonts w:ascii="ＭＳ ゴシック" w:eastAsia="ＭＳ ゴシック" w:hAnsi="ＭＳ ゴシック" w:hint="eastAsia"/>
          <w:szCs w:val="21"/>
        </w:rPr>
        <w:t>「ひどく」「すごく」のように</w:t>
      </w:r>
      <w:r w:rsidR="00776BC5" w:rsidRPr="00C3255A">
        <w:rPr>
          <w:rFonts w:ascii="ＭＳ ゴシック" w:eastAsia="ＭＳ ゴシック" w:hAnsi="ＭＳ ゴシック" w:hint="eastAsia"/>
          <w:szCs w:val="21"/>
        </w:rPr>
        <w:t>形容詞の意味をそれほど反映せず、その結果、強調用法のみが一人歩きする</w:t>
      </w:r>
      <w:r w:rsidRPr="00C3255A">
        <w:rPr>
          <w:rFonts w:ascii="ＭＳ ゴシック" w:eastAsia="ＭＳ ゴシック" w:hAnsi="ＭＳ ゴシック" w:hint="eastAsia"/>
          <w:szCs w:val="21"/>
        </w:rPr>
        <w:t>こととなり</w:t>
      </w:r>
      <w:r w:rsidR="00776BC5" w:rsidRPr="00C3255A">
        <w:rPr>
          <w:rFonts w:ascii="ＭＳ ゴシック" w:eastAsia="ＭＳ ゴシック" w:hAnsi="ＭＳ ゴシック" w:hint="eastAsia"/>
          <w:szCs w:val="21"/>
        </w:rPr>
        <w:t>、コロケーションの範囲は</w:t>
      </w:r>
      <w:r w:rsidR="007A29A1" w:rsidRPr="00C3255A">
        <w:rPr>
          <w:rFonts w:ascii="ＭＳ ゴシック" w:eastAsia="ＭＳ ゴシック" w:hAnsi="ＭＳ ゴシック" w:hint="eastAsia"/>
          <w:szCs w:val="21"/>
        </w:rPr>
        <w:t>広</w:t>
      </w:r>
      <w:r w:rsidR="00776BC5" w:rsidRPr="00C3255A">
        <w:rPr>
          <w:rFonts w:ascii="ＭＳ ゴシック" w:eastAsia="ＭＳ ゴシック" w:hAnsi="ＭＳ ゴシック" w:hint="eastAsia"/>
          <w:szCs w:val="21"/>
        </w:rPr>
        <w:t>がることになる。なぜなら、</w:t>
      </w:r>
      <w:r w:rsidR="005450DB" w:rsidRPr="00C3255A">
        <w:rPr>
          <w:rFonts w:ascii="ＭＳ ゴシック" w:eastAsia="ＭＳ ゴシック" w:hAnsi="ＭＳ ゴシック" w:hint="eastAsia"/>
          <w:szCs w:val="21"/>
        </w:rPr>
        <w:t>稀薄化</w:t>
      </w:r>
      <w:r w:rsidR="00776BC5" w:rsidRPr="00C3255A">
        <w:rPr>
          <w:rFonts w:ascii="ＭＳ ゴシック" w:eastAsia="ＭＳ ゴシック" w:hAnsi="ＭＳ ゴシック" w:hint="eastAsia"/>
          <w:szCs w:val="21"/>
        </w:rPr>
        <w:t>することにより、文字通りの意味が失われ、文法的機能が強まることになるからである。</w:t>
      </w:r>
    </w:p>
    <w:p w:rsidR="006D15E3" w:rsidRPr="00C3255A" w:rsidRDefault="006D15E3" w:rsidP="004D0C14">
      <w:pPr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 xml:space="preserve">　本発表はこれらの共時的変化の過程をデータに基づいて検証する。</w:t>
      </w:r>
    </w:p>
    <w:p w:rsidR="00A63F2C" w:rsidRPr="00C3255A" w:rsidRDefault="00A63F2C" w:rsidP="0043434F">
      <w:pPr>
        <w:jc w:val="center"/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参考文献</w:t>
      </w:r>
    </w:p>
    <w:p w:rsidR="00A63F2C" w:rsidRPr="00C3255A" w:rsidRDefault="00A63F2C" w:rsidP="00D523B9">
      <w:pPr>
        <w:rPr>
          <w:rFonts w:ascii="ＭＳ ゴシック" w:eastAsia="ＭＳ ゴシック" w:hAnsi="ＭＳ ゴシック"/>
          <w:szCs w:val="21"/>
        </w:rPr>
      </w:pPr>
      <w:r w:rsidRPr="00C3255A">
        <w:rPr>
          <w:rFonts w:ascii="ＭＳ ゴシック" w:eastAsia="ＭＳ ゴシック" w:hAnsi="ＭＳ ゴシック" w:hint="eastAsia"/>
          <w:szCs w:val="21"/>
        </w:rPr>
        <w:t>仁田義雄・他（編）</w:t>
      </w:r>
      <w:r w:rsidR="007F336A" w:rsidRPr="00C3255A">
        <w:rPr>
          <w:rFonts w:ascii="ＭＳ ゴシック" w:eastAsia="ＭＳ ゴシック" w:hAnsi="ＭＳ ゴシック" w:hint="eastAsia"/>
          <w:szCs w:val="21"/>
        </w:rPr>
        <w:t>（2014）</w:t>
      </w:r>
      <w:r w:rsidRPr="00C3255A">
        <w:rPr>
          <w:rFonts w:ascii="ＭＳ ゴシック" w:eastAsia="ＭＳ ゴシック" w:hAnsi="ＭＳ ゴシック" w:hint="eastAsia"/>
          <w:szCs w:val="21"/>
        </w:rPr>
        <w:t>『日本語文法事典』大修館書店</w:t>
      </w:r>
    </w:p>
    <w:p w:rsidR="00A63F2C" w:rsidRPr="00AC4174" w:rsidRDefault="00A63F2C" w:rsidP="00A63F2C">
      <w:pPr>
        <w:ind w:left="525" w:hangingChars="250" w:hanging="525"/>
        <w:rPr>
          <w:rFonts w:ascii="Century" w:eastAsia="ＭＳ 明朝" w:hAnsi="Century"/>
          <w:szCs w:val="21"/>
        </w:rPr>
      </w:pPr>
      <w:r w:rsidRPr="00AC4174">
        <w:rPr>
          <w:rFonts w:ascii="Century" w:eastAsia="ＭＳ 明朝" w:hAnsi="Century"/>
          <w:szCs w:val="21"/>
        </w:rPr>
        <w:t xml:space="preserve">Crystal, David (2008) </w:t>
      </w:r>
      <w:r w:rsidRPr="00AC4174">
        <w:rPr>
          <w:rFonts w:ascii="Century" w:eastAsia="ＭＳ 明朝" w:hAnsi="Century"/>
          <w:i/>
          <w:szCs w:val="21"/>
        </w:rPr>
        <w:t>A Dictionary of Linguistics and Phonetics</w:t>
      </w:r>
      <w:r w:rsidRPr="00AC4174">
        <w:rPr>
          <w:rFonts w:ascii="Century" w:eastAsia="ＭＳ 明朝" w:hAnsi="Century"/>
          <w:szCs w:val="21"/>
        </w:rPr>
        <w:t>. Oxford: Blackwell Publishing.</w:t>
      </w:r>
    </w:p>
    <w:p w:rsidR="00D523B9" w:rsidRPr="003104B3" w:rsidRDefault="00EC03C4" w:rsidP="003104B3">
      <w:pPr>
        <w:ind w:left="315" w:hangingChars="150" w:hanging="315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T</w:t>
      </w:r>
      <w:r>
        <w:rPr>
          <w:rFonts w:ascii="Century" w:eastAsia="ＭＳ 明朝" w:hAnsi="Century"/>
          <w:szCs w:val="21"/>
        </w:rPr>
        <w:t>raugott</w:t>
      </w:r>
      <w:r w:rsidR="0018363A">
        <w:rPr>
          <w:rFonts w:ascii="Century" w:eastAsia="ＭＳ 明朝" w:hAnsi="Century"/>
          <w:szCs w:val="21"/>
        </w:rPr>
        <w:t>,</w:t>
      </w:r>
      <w:r w:rsidR="00650668">
        <w:rPr>
          <w:rFonts w:ascii="Century" w:eastAsia="ＭＳ 明朝" w:hAnsi="Century"/>
          <w:szCs w:val="21"/>
        </w:rPr>
        <w:t xml:space="preserve"> </w:t>
      </w:r>
      <w:r w:rsidR="0018363A">
        <w:rPr>
          <w:rFonts w:ascii="Century" w:eastAsia="ＭＳ 明朝" w:hAnsi="Century"/>
          <w:szCs w:val="21"/>
        </w:rPr>
        <w:t xml:space="preserve">Elizabeth C. </w:t>
      </w:r>
      <w:r>
        <w:rPr>
          <w:rFonts w:ascii="Century" w:eastAsia="ＭＳ 明朝" w:hAnsi="Century" w:hint="eastAsia"/>
          <w:szCs w:val="21"/>
        </w:rPr>
        <w:t>(</w:t>
      </w:r>
      <w:r>
        <w:rPr>
          <w:rFonts w:ascii="Century" w:eastAsia="ＭＳ 明朝" w:hAnsi="Century"/>
          <w:szCs w:val="21"/>
        </w:rPr>
        <w:t>1995)</w:t>
      </w:r>
      <w:r w:rsidR="0018363A">
        <w:rPr>
          <w:rFonts w:ascii="Century" w:eastAsia="ＭＳ 明朝" w:hAnsi="Century"/>
          <w:szCs w:val="21"/>
        </w:rPr>
        <w:t xml:space="preserve"> “Subjectification in </w:t>
      </w:r>
      <w:proofErr w:type="spellStart"/>
      <w:r w:rsidR="0018363A">
        <w:rPr>
          <w:rFonts w:ascii="Century" w:eastAsia="ＭＳ 明朝" w:hAnsi="Century"/>
          <w:szCs w:val="21"/>
        </w:rPr>
        <w:t>grammaticalisation</w:t>
      </w:r>
      <w:proofErr w:type="spellEnd"/>
      <w:r w:rsidR="0018363A">
        <w:rPr>
          <w:rFonts w:ascii="Century" w:eastAsia="ＭＳ 明朝" w:hAnsi="Century"/>
          <w:szCs w:val="21"/>
        </w:rPr>
        <w:t xml:space="preserve">.” </w:t>
      </w:r>
      <w:r w:rsidR="0018363A" w:rsidRPr="0018363A">
        <w:rPr>
          <w:rFonts w:ascii="Century" w:eastAsia="ＭＳ 明朝" w:hAnsi="Century"/>
          <w:i/>
          <w:szCs w:val="21"/>
        </w:rPr>
        <w:t xml:space="preserve">Subjectivity and </w:t>
      </w:r>
      <w:proofErr w:type="spellStart"/>
      <w:r w:rsidR="0018363A" w:rsidRPr="0018363A">
        <w:rPr>
          <w:rFonts w:ascii="Century" w:eastAsia="ＭＳ 明朝" w:hAnsi="Century"/>
          <w:i/>
          <w:szCs w:val="21"/>
        </w:rPr>
        <w:t>Subjectivisation</w:t>
      </w:r>
      <w:proofErr w:type="spellEnd"/>
      <w:r w:rsidR="0018363A" w:rsidRPr="0018363A">
        <w:rPr>
          <w:rFonts w:ascii="Century" w:eastAsia="ＭＳ 明朝" w:hAnsi="Century"/>
          <w:i/>
          <w:szCs w:val="21"/>
        </w:rPr>
        <w:t>,</w:t>
      </w:r>
      <w:r w:rsidR="0018363A">
        <w:rPr>
          <w:rFonts w:ascii="Century" w:eastAsia="ＭＳ 明朝" w:hAnsi="Century"/>
          <w:szCs w:val="21"/>
        </w:rPr>
        <w:t xml:space="preserve"> ed. by Dieter Stein and Susan Wright, 31-54. Cambridge: Cambridge University Press.</w:t>
      </w:r>
    </w:p>
    <w:sectPr w:rsidR="00D523B9" w:rsidRPr="003104B3" w:rsidSect="00AC41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4D" w:rsidRDefault="00912E4D" w:rsidP="008B2983">
      <w:r>
        <w:separator/>
      </w:r>
    </w:p>
  </w:endnote>
  <w:endnote w:type="continuationSeparator" w:id="0">
    <w:p w:rsidR="00912E4D" w:rsidRDefault="00912E4D" w:rsidP="008B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4D" w:rsidRDefault="00912E4D" w:rsidP="008B2983">
      <w:r>
        <w:separator/>
      </w:r>
    </w:p>
  </w:footnote>
  <w:footnote w:type="continuationSeparator" w:id="0">
    <w:p w:rsidR="00912E4D" w:rsidRDefault="00912E4D" w:rsidP="008B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45AE"/>
    <w:multiLevelType w:val="hybridMultilevel"/>
    <w:tmpl w:val="CD82A02E"/>
    <w:lvl w:ilvl="0" w:tplc="17580AC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59"/>
    <w:rsid w:val="00070384"/>
    <w:rsid w:val="001106C5"/>
    <w:rsid w:val="00113DDA"/>
    <w:rsid w:val="00116499"/>
    <w:rsid w:val="001424B0"/>
    <w:rsid w:val="0018363A"/>
    <w:rsid w:val="001A7140"/>
    <w:rsid w:val="001F475B"/>
    <w:rsid w:val="00236468"/>
    <w:rsid w:val="002D6C9A"/>
    <w:rsid w:val="003104B3"/>
    <w:rsid w:val="00320881"/>
    <w:rsid w:val="00381B4F"/>
    <w:rsid w:val="003A31AE"/>
    <w:rsid w:val="003E2A3F"/>
    <w:rsid w:val="003F17A4"/>
    <w:rsid w:val="003F7265"/>
    <w:rsid w:val="004031E7"/>
    <w:rsid w:val="00420253"/>
    <w:rsid w:val="0042587E"/>
    <w:rsid w:val="0043434F"/>
    <w:rsid w:val="004360D2"/>
    <w:rsid w:val="004D0C14"/>
    <w:rsid w:val="005450DB"/>
    <w:rsid w:val="005D11CA"/>
    <w:rsid w:val="00623C83"/>
    <w:rsid w:val="0064510E"/>
    <w:rsid w:val="0064794D"/>
    <w:rsid w:val="00650668"/>
    <w:rsid w:val="006C4EEC"/>
    <w:rsid w:val="006D15E3"/>
    <w:rsid w:val="006E4633"/>
    <w:rsid w:val="006F1BA9"/>
    <w:rsid w:val="00723C85"/>
    <w:rsid w:val="0073639D"/>
    <w:rsid w:val="00776BC5"/>
    <w:rsid w:val="00783307"/>
    <w:rsid w:val="007A29A1"/>
    <w:rsid w:val="007C5B59"/>
    <w:rsid w:val="007E3C30"/>
    <w:rsid w:val="007F336A"/>
    <w:rsid w:val="00852550"/>
    <w:rsid w:val="00875541"/>
    <w:rsid w:val="00882308"/>
    <w:rsid w:val="00895AB0"/>
    <w:rsid w:val="008B2983"/>
    <w:rsid w:val="008B5E00"/>
    <w:rsid w:val="008C407F"/>
    <w:rsid w:val="008C7F8F"/>
    <w:rsid w:val="008D0374"/>
    <w:rsid w:val="00912E4D"/>
    <w:rsid w:val="00917542"/>
    <w:rsid w:val="00932CA6"/>
    <w:rsid w:val="00A17F42"/>
    <w:rsid w:val="00A63F2C"/>
    <w:rsid w:val="00AC35F4"/>
    <w:rsid w:val="00AC4174"/>
    <w:rsid w:val="00AD7096"/>
    <w:rsid w:val="00C02454"/>
    <w:rsid w:val="00C3255A"/>
    <w:rsid w:val="00C3265A"/>
    <w:rsid w:val="00C3529C"/>
    <w:rsid w:val="00C676E1"/>
    <w:rsid w:val="00C75385"/>
    <w:rsid w:val="00C80D28"/>
    <w:rsid w:val="00D264B1"/>
    <w:rsid w:val="00D523B9"/>
    <w:rsid w:val="00D8392B"/>
    <w:rsid w:val="00D87EA2"/>
    <w:rsid w:val="00DC1135"/>
    <w:rsid w:val="00DE06DA"/>
    <w:rsid w:val="00E44700"/>
    <w:rsid w:val="00E608D3"/>
    <w:rsid w:val="00E6753C"/>
    <w:rsid w:val="00E96259"/>
    <w:rsid w:val="00EA7851"/>
    <w:rsid w:val="00EC03C4"/>
    <w:rsid w:val="00EF5EF2"/>
    <w:rsid w:val="00F26277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5A683"/>
  <w15:chartTrackingRefBased/>
  <w15:docId w15:val="{364ECDCF-55D5-4EAE-87D5-B9EABE83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8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B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608D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2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983"/>
  </w:style>
  <w:style w:type="paragraph" w:styleId="a6">
    <w:name w:val="footer"/>
    <w:basedOn w:val="a"/>
    <w:link w:val="a7"/>
    <w:uiPriority w:val="99"/>
    <w:unhideWhenUsed/>
    <w:rsid w:val="008B2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zxh01507@nifty.com</dc:creator>
  <cp:keywords/>
  <dc:description/>
  <cp:lastModifiedBy>Yoko Ujiie</cp:lastModifiedBy>
  <cp:revision>3</cp:revision>
  <cp:lastPrinted>2018-09-24T13:08:00Z</cp:lastPrinted>
  <dcterms:created xsi:type="dcterms:W3CDTF">2018-09-24T13:20:00Z</dcterms:created>
  <dcterms:modified xsi:type="dcterms:W3CDTF">2018-09-26T08:51:00Z</dcterms:modified>
</cp:coreProperties>
</file>