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7" w:rsidRDefault="00433AC7" w:rsidP="00433AC7">
      <w:pPr>
        <w:pStyle w:val="Web"/>
        <w:spacing w:before="0" w:after="0"/>
        <w:rPr>
          <w:rFonts w:ascii="ＭＳ 明朝" w:eastAsia="ＭＳ 明朝" w:hAnsi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[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  <w:lang w:eastAsia="ja-JP"/>
        </w:rPr>
        <w:t>要旨集表紙]</w:t>
      </w:r>
    </w:p>
    <w:p w:rsidR="00433AC7" w:rsidRPr="00507490" w:rsidRDefault="00433AC7" w:rsidP="00433AC7">
      <w:pPr>
        <w:pStyle w:val="Web"/>
        <w:spacing w:before="0" w:after="0"/>
        <w:rPr>
          <w:rFonts w:ascii="ＭＳ 明朝" w:eastAsia="ＭＳ 明朝" w:hAnsi="ＭＳ 明朝" w:hint="eastAsia"/>
          <w:sz w:val="21"/>
          <w:szCs w:val="21"/>
          <w:lang w:eastAsia="ja-JP"/>
        </w:rPr>
      </w:pPr>
    </w:p>
    <w:p w:rsidR="00433AC7" w:rsidRPr="00801A4B" w:rsidRDefault="00433AC7" w:rsidP="00433AC7">
      <w:pPr>
        <w:widowControl/>
        <w:spacing w:line="540" w:lineRule="exact"/>
        <w:jc w:val="center"/>
        <w:outlineLvl w:val="2"/>
        <w:rPr>
          <w:rFonts w:ascii="ＭＳ ゴシック" w:eastAsia="ＭＳ ゴシック" w:hAnsi="ＭＳ ゴシック" w:cs="Arial"/>
          <w:kern w:val="0"/>
          <w:sz w:val="36"/>
          <w:szCs w:val="36"/>
        </w:rPr>
      </w:pPr>
      <w:r w:rsidRPr="00801A4B">
        <w:rPr>
          <w:rFonts w:ascii="ＭＳ ゴシック" w:eastAsia="ＭＳ ゴシック" w:hAnsi="ＭＳ ゴシック" w:cs="Arial" w:hint="eastAsia"/>
          <w:kern w:val="0"/>
          <w:sz w:val="36"/>
          <w:szCs w:val="36"/>
        </w:rPr>
        <w:t>北京日本学研究中心</w:t>
      </w:r>
      <w:r w:rsidRPr="00801A4B">
        <w:rPr>
          <w:rFonts w:ascii="ＭＳ ゴシック" w:eastAsia="ＭＳ ゴシック" w:hAnsi="ＭＳ ゴシック" w:hint="eastAsia"/>
          <w:kern w:val="0"/>
          <w:sz w:val="36"/>
          <w:szCs w:val="36"/>
        </w:rPr>
        <w:t>－</w:t>
      </w:r>
      <w:r w:rsidRPr="00801A4B">
        <w:rPr>
          <w:rFonts w:ascii="ＭＳ ゴシック" w:eastAsia="ＭＳ ゴシック" w:hAnsi="ＭＳ ゴシック" w:cs="Arial" w:hint="eastAsia"/>
          <w:kern w:val="0"/>
          <w:sz w:val="36"/>
          <w:szCs w:val="36"/>
        </w:rPr>
        <w:t>対照言語行動学研究会</w:t>
      </w:r>
    </w:p>
    <w:p w:rsidR="00433AC7" w:rsidRPr="00801A4B" w:rsidRDefault="00433AC7" w:rsidP="00433AC7">
      <w:pPr>
        <w:widowControl/>
        <w:spacing w:line="540" w:lineRule="exact"/>
        <w:jc w:val="center"/>
        <w:outlineLvl w:val="2"/>
        <w:rPr>
          <w:rFonts w:ascii="ＭＳ ゴシック" w:eastAsia="ＭＳ ゴシック" w:hAnsi="ＭＳ ゴシック" w:cs="Arial"/>
          <w:kern w:val="0"/>
          <w:sz w:val="36"/>
          <w:szCs w:val="36"/>
        </w:rPr>
      </w:pPr>
      <w:r w:rsidRPr="00801A4B">
        <w:rPr>
          <w:rFonts w:ascii="ＭＳ ゴシック" w:eastAsia="ＭＳ ゴシック" w:hAnsi="ＭＳ ゴシック" w:cs="Arial" w:hint="eastAsia"/>
          <w:kern w:val="0"/>
          <w:sz w:val="36"/>
          <w:szCs w:val="36"/>
        </w:rPr>
        <w:t>北京共同シンポジウム2014</w:t>
      </w:r>
    </w:p>
    <w:p w:rsidR="00433AC7" w:rsidRPr="00801A4B" w:rsidRDefault="00433AC7" w:rsidP="00433AC7">
      <w:pPr>
        <w:widowControl/>
        <w:spacing w:line="540" w:lineRule="exact"/>
        <w:jc w:val="center"/>
        <w:outlineLvl w:val="2"/>
        <w:rPr>
          <w:rFonts w:ascii="SimSun" w:hAnsi="SimSun" w:cs="Arial"/>
          <w:color w:val="000000"/>
          <w:kern w:val="0"/>
          <w:sz w:val="36"/>
          <w:szCs w:val="36"/>
        </w:rPr>
      </w:pPr>
      <w:r w:rsidRPr="00801A4B">
        <w:rPr>
          <w:rFonts w:ascii="SimSun" w:hAnsi="SimSun" w:cs="Arial" w:hint="eastAsia"/>
          <w:color w:val="000000"/>
          <w:kern w:val="0"/>
          <w:sz w:val="36"/>
          <w:szCs w:val="36"/>
        </w:rPr>
        <w:t>北京日本学研究中心</w:t>
      </w:r>
      <w:r w:rsidRPr="00801A4B">
        <w:rPr>
          <w:rFonts w:ascii="SimSun" w:hAnsi="SimSun" w:hint="eastAsia"/>
          <w:color w:val="000000"/>
          <w:kern w:val="0"/>
          <w:sz w:val="36"/>
          <w:szCs w:val="36"/>
        </w:rPr>
        <w:t>－</w:t>
      </w:r>
      <w:r w:rsidRPr="00801A4B">
        <w:rPr>
          <w:rFonts w:ascii="SimSun" w:hAnsi="SimSun" w:cs="Arial" w:hint="eastAsia"/>
          <w:color w:val="000000"/>
          <w:kern w:val="0"/>
          <w:sz w:val="36"/>
          <w:szCs w:val="36"/>
        </w:rPr>
        <w:t>对比语言行动学研究会</w:t>
      </w:r>
    </w:p>
    <w:p w:rsidR="00433AC7" w:rsidRPr="00801A4B" w:rsidRDefault="00433AC7" w:rsidP="00433AC7">
      <w:pPr>
        <w:widowControl/>
        <w:spacing w:line="540" w:lineRule="exact"/>
        <w:jc w:val="center"/>
        <w:outlineLvl w:val="2"/>
        <w:rPr>
          <w:rFonts w:ascii="SimSun" w:hAnsi="SimSun" w:cs="Arial"/>
          <w:color w:val="000000"/>
          <w:kern w:val="0"/>
          <w:sz w:val="36"/>
          <w:szCs w:val="36"/>
        </w:rPr>
      </w:pPr>
      <w:r w:rsidRPr="00801A4B">
        <w:rPr>
          <w:rFonts w:ascii="SimSun" w:hAnsi="SimSun" w:cs="Arial" w:hint="eastAsia"/>
          <w:color w:val="000000"/>
          <w:kern w:val="0"/>
          <w:sz w:val="36"/>
          <w:szCs w:val="36"/>
        </w:rPr>
        <w:t>共同学术研讨会(北京2014)</w:t>
      </w:r>
    </w:p>
    <w:p w:rsidR="00433AC7" w:rsidRPr="000476CD" w:rsidRDefault="00433AC7" w:rsidP="00433AC7">
      <w:pPr>
        <w:widowControl/>
        <w:spacing w:line="540" w:lineRule="exact"/>
        <w:jc w:val="center"/>
        <w:outlineLvl w:val="2"/>
        <w:rPr>
          <w:rFonts w:ascii="ＭＳ ゴシック" w:eastAsia="ＭＳ ゴシック" w:hAnsi="ＭＳ ゴシック" w:cs="Arial"/>
          <w:kern w:val="0"/>
          <w:sz w:val="40"/>
          <w:szCs w:val="40"/>
        </w:rPr>
      </w:pPr>
    </w:p>
    <w:p w:rsidR="00433AC7" w:rsidRPr="000476CD" w:rsidRDefault="00433AC7" w:rsidP="00433AC7">
      <w:pPr>
        <w:widowControl/>
        <w:spacing w:line="540" w:lineRule="exact"/>
        <w:jc w:val="center"/>
        <w:outlineLvl w:val="2"/>
        <w:rPr>
          <w:rFonts w:ascii="ＭＳ ゴシック" w:eastAsia="ＭＳ ゴシック" w:hAnsi="ＭＳ ゴシック" w:cs="Arial"/>
          <w:kern w:val="0"/>
          <w:sz w:val="36"/>
          <w:szCs w:val="36"/>
        </w:rPr>
      </w:pPr>
      <w:r w:rsidRPr="000476CD">
        <w:rPr>
          <w:rFonts w:ascii="ＭＳ ゴシック" w:eastAsia="ＭＳ ゴシック" w:hAnsi="ＭＳ ゴシック" w:cs="Arial" w:hint="eastAsia"/>
          <w:kern w:val="0"/>
          <w:sz w:val="36"/>
          <w:szCs w:val="36"/>
        </w:rPr>
        <w:t>テーマ：言語研究と日本語学：現状</w:t>
      </w:r>
      <w:r w:rsidRPr="000476CD">
        <w:rPr>
          <w:rFonts w:ascii="ＭＳ ゴシック" w:eastAsia="ＭＳ ゴシック" w:hAnsi="ＭＳ ゴシック" w:hint="eastAsia"/>
          <w:sz w:val="36"/>
          <w:szCs w:val="36"/>
        </w:rPr>
        <w:t>と将来</w:t>
      </w:r>
    </w:p>
    <w:p w:rsidR="00433AC7" w:rsidRPr="0014399C" w:rsidRDefault="00433AC7" w:rsidP="00433AC7">
      <w:pPr>
        <w:widowControl/>
        <w:spacing w:line="540" w:lineRule="exact"/>
        <w:ind w:leftChars="400" w:left="840"/>
        <w:outlineLvl w:val="2"/>
        <w:rPr>
          <w:rFonts w:ascii="SimSun" w:hAnsi="SimSun" w:cs="Arial"/>
          <w:color w:val="000000"/>
          <w:kern w:val="0"/>
          <w:sz w:val="36"/>
          <w:szCs w:val="36"/>
        </w:rPr>
      </w:pPr>
      <w:r w:rsidRPr="0014399C">
        <w:rPr>
          <w:rFonts w:ascii="SimSun" w:hAnsi="SimSun" w:cs="Arial" w:hint="eastAsia"/>
          <w:color w:val="000000"/>
          <w:kern w:val="0"/>
          <w:sz w:val="36"/>
          <w:szCs w:val="36"/>
        </w:rPr>
        <w:t>主  题：语言研究和日本学：现状和未来</w:t>
      </w:r>
    </w:p>
    <w:p w:rsidR="00433AC7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 w:hint="eastAsia"/>
          <w:kern w:val="0"/>
          <w:sz w:val="32"/>
          <w:szCs w:val="32"/>
        </w:rPr>
      </w:pPr>
    </w:p>
    <w:p w:rsidR="00433AC7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 w:hint="eastAsia"/>
          <w:kern w:val="0"/>
          <w:sz w:val="32"/>
          <w:szCs w:val="32"/>
          <w:lang w:eastAsia="ja-JP"/>
        </w:rPr>
      </w:pPr>
    </w:p>
    <w:p w:rsidR="00433AC7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 w:hint="eastAsia"/>
          <w:kern w:val="0"/>
          <w:sz w:val="32"/>
          <w:szCs w:val="32"/>
          <w:lang w:eastAsia="ja-JP"/>
        </w:rPr>
      </w:pPr>
    </w:p>
    <w:p w:rsidR="00433AC7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 w:hint="eastAsia"/>
          <w:kern w:val="0"/>
          <w:sz w:val="32"/>
          <w:szCs w:val="32"/>
          <w:lang w:eastAsia="ja-JP"/>
        </w:rPr>
      </w:pPr>
    </w:p>
    <w:p w:rsidR="00433AC7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 w:hint="eastAsia"/>
          <w:kern w:val="0"/>
          <w:sz w:val="32"/>
          <w:szCs w:val="32"/>
          <w:lang w:eastAsia="ja-JP"/>
        </w:rPr>
      </w:pPr>
    </w:p>
    <w:p w:rsidR="00433AC7" w:rsidRPr="005E4C2C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/>
          <w:kern w:val="0"/>
          <w:sz w:val="32"/>
          <w:szCs w:val="32"/>
        </w:rPr>
      </w:pP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 xml:space="preserve">日時： </w:t>
      </w: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ab/>
        <w:t>2014年 3月2</w:t>
      </w:r>
      <w:r w:rsidRPr="005E4C2C">
        <w:rPr>
          <w:rFonts w:ascii="ＭＳ ゴシック" w:eastAsia="ＭＳ ゴシック" w:hAnsi="ＭＳ ゴシック" w:cs="Arial" w:hint="eastAsia"/>
          <w:color w:val="000000"/>
          <w:kern w:val="0"/>
          <w:sz w:val="32"/>
          <w:szCs w:val="32"/>
        </w:rPr>
        <w:t>2</w:t>
      </w: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 xml:space="preserve">日（土）　8:30―17:40　　　　</w:t>
      </w:r>
    </w:p>
    <w:p w:rsidR="00433AC7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/>
          <w:kern w:val="0"/>
          <w:sz w:val="32"/>
          <w:szCs w:val="32"/>
        </w:rPr>
      </w:pP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 xml:space="preserve">会場： </w:t>
      </w: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ab/>
        <w:t>北京日本学研究中心</w:t>
      </w:r>
    </w:p>
    <w:p w:rsidR="00433AC7" w:rsidRPr="005E4C2C" w:rsidRDefault="00433AC7" w:rsidP="00433AC7">
      <w:pPr>
        <w:widowControl/>
        <w:spacing w:line="480" w:lineRule="exact"/>
        <w:ind w:left="720" w:firstLineChars="300" w:firstLine="960"/>
        <w:outlineLvl w:val="2"/>
        <w:rPr>
          <w:rFonts w:ascii="ＭＳ ゴシック" w:eastAsia="ＭＳ ゴシック" w:hAnsi="ＭＳ ゴシック" w:cs="Arial"/>
          <w:kern w:val="0"/>
          <w:sz w:val="32"/>
          <w:szCs w:val="32"/>
        </w:rPr>
      </w:pP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>（北京市海淀区</w:t>
      </w:r>
      <w:r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 xml:space="preserve"> </w:t>
      </w: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>北京外国語大学内）</w:t>
      </w:r>
    </w:p>
    <w:p w:rsidR="00433AC7" w:rsidRPr="005E4C2C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/>
          <w:kern w:val="0"/>
          <w:sz w:val="32"/>
          <w:szCs w:val="32"/>
        </w:rPr>
      </w:pP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 xml:space="preserve">主催： </w:t>
      </w: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ab/>
        <w:t xml:space="preserve">北京日本学研究中心、対照言語行動学研究会　　  </w:t>
      </w:r>
    </w:p>
    <w:p w:rsidR="00433AC7" w:rsidRDefault="00433AC7" w:rsidP="00433AC7">
      <w:pPr>
        <w:widowControl/>
        <w:spacing w:line="480" w:lineRule="exact"/>
        <w:outlineLvl w:val="2"/>
        <w:rPr>
          <w:rFonts w:ascii="ＭＳ ゴシック" w:eastAsia="ＭＳ ゴシック" w:hAnsi="ＭＳ ゴシック" w:cs="Arial"/>
          <w:kern w:val="0"/>
          <w:sz w:val="32"/>
          <w:szCs w:val="32"/>
        </w:rPr>
      </w:pP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 xml:space="preserve">後援： </w:t>
      </w: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ab/>
        <w:t>日本学術振興会北京研究連絡センター</w:t>
      </w:r>
    </w:p>
    <w:p w:rsidR="00433AC7" w:rsidRPr="005E4C2C" w:rsidRDefault="00433AC7" w:rsidP="00433AC7">
      <w:pPr>
        <w:widowControl/>
        <w:spacing w:line="480" w:lineRule="exact"/>
        <w:ind w:left="840" w:firstLine="840"/>
        <w:outlineLvl w:val="2"/>
        <w:rPr>
          <w:rFonts w:ascii="ＭＳ ゴシック" w:eastAsia="ＭＳ ゴシック" w:hAnsi="ＭＳ ゴシック" w:cs="Arial"/>
          <w:kern w:val="0"/>
          <w:sz w:val="32"/>
          <w:szCs w:val="32"/>
        </w:rPr>
      </w:pPr>
      <w:r w:rsidRPr="005E4C2C">
        <w:rPr>
          <w:rFonts w:ascii="ＭＳ ゴシック" w:eastAsia="ＭＳ ゴシック" w:hAnsi="ＭＳ ゴシック" w:cs="Arial" w:hint="eastAsia"/>
          <w:kern w:val="0"/>
          <w:sz w:val="32"/>
          <w:szCs w:val="32"/>
        </w:rPr>
        <w:t>国際交流基金北京日本文化センター</w:t>
      </w:r>
    </w:p>
    <w:p w:rsidR="00433AC7" w:rsidRPr="0014399C" w:rsidRDefault="00433AC7" w:rsidP="00433AC7">
      <w:pPr>
        <w:widowControl/>
        <w:spacing w:line="480" w:lineRule="exact"/>
        <w:outlineLvl w:val="2"/>
        <w:rPr>
          <w:rFonts w:ascii="SimSun" w:hAnsi="SimSun" w:cs="Arial"/>
          <w:color w:val="000000"/>
          <w:kern w:val="0"/>
          <w:sz w:val="32"/>
          <w:szCs w:val="32"/>
        </w:rPr>
      </w:pP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 xml:space="preserve">日期： </w:t>
      </w: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ab/>
        <w:t xml:space="preserve">2014年 </w:t>
      </w:r>
      <w:smartTag w:uri="urn:schemas-microsoft-com:office:smarttags" w:element="chsdate">
        <w:smartTagPr>
          <w:attr w:name="Year" w:val="2014"/>
          <w:attr w:name="Month" w:val="3"/>
          <w:attr w:name="Day" w:val="22"/>
          <w:attr w:name="IsLunarDate" w:val="False"/>
          <w:attr w:name="IsROCDate" w:val="False"/>
        </w:smartTagPr>
        <w:r w:rsidRPr="0014399C">
          <w:rPr>
            <w:rFonts w:ascii="SimSun" w:hAnsi="SimSun" w:cs="Arial" w:hint="eastAsia"/>
            <w:color w:val="000000"/>
            <w:kern w:val="0"/>
            <w:sz w:val="32"/>
            <w:szCs w:val="32"/>
          </w:rPr>
          <w:t>3月22日</w:t>
        </w:r>
      </w:smartTag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>（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32"/>
          <w:szCs w:val="32"/>
          <w:lang w:eastAsia="ja-JP"/>
        </w:rPr>
        <w:t>星期六</w:t>
      </w: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 xml:space="preserve">）　8:30―17:40　　　　</w:t>
      </w:r>
    </w:p>
    <w:p w:rsidR="00433AC7" w:rsidRPr="0014399C" w:rsidRDefault="00433AC7" w:rsidP="00433AC7">
      <w:pPr>
        <w:widowControl/>
        <w:spacing w:line="480" w:lineRule="exact"/>
        <w:outlineLvl w:val="2"/>
        <w:rPr>
          <w:rFonts w:ascii="SimSun" w:hAnsi="SimSun" w:cs="Arial"/>
          <w:color w:val="000000"/>
          <w:kern w:val="0"/>
          <w:sz w:val="32"/>
          <w:szCs w:val="32"/>
        </w:rPr>
      </w:pP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 xml:space="preserve">会场： </w:t>
      </w: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ab/>
        <w:t>北京日本学研究中心</w:t>
      </w:r>
    </w:p>
    <w:p w:rsidR="00433AC7" w:rsidRPr="0014399C" w:rsidRDefault="00433AC7" w:rsidP="00433AC7">
      <w:pPr>
        <w:widowControl/>
        <w:spacing w:line="480" w:lineRule="exact"/>
        <w:ind w:left="720" w:firstLineChars="300" w:firstLine="960"/>
        <w:outlineLvl w:val="2"/>
        <w:rPr>
          <w:rFonts w:ascii="SimSun" w:hAnsi="SimSun" w:cs="Arial"/>
          <w:color w:val="000000"/>
          <w:kern w:val="0"/>
          <w:sz w:val="32"/>
          <w:szCs w:val="32"/>
        </w:rPr>
      </w:pP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>（北京市海淀区 北京外国</w:t>
      </w:r>
      <w:r w:rsidRPr="0014399C">
        <w:rPr>
          <w:rFonts w:ascii="SimSun" w:hAnsi="SimSun" w:cs="SimSun" w:hint="eastAsia"/>
          <w:color w:val="000000"/>
          <w:kern w:val="0"/>
          <w:sz w:val="32"/>
          <w:szCs w:val="32"/>
        </w:rPr>
        <w:t>语</w:t>
      </w: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>大学内）</w:t>
      </w:r>
    </w:p>
    <w:p w:rsidR="00433AC7" w:rsidRPr="0014399C" w:rsidRDefault="00433AC7" w:rsidP="00433AC7">
      <w:pPr>
        <w:widowControl/>
        <w:spacing w:line="480" w:lineRule="exact"/>
        <w:outlineLvl w:val="2"/>
        <w:rPr>
          <w:rFonts w:ascii="SimSun" w:hAnsi="SimSun" w:cs="Arial"/>
          <w:color w:val="000000"/>
          <w:kern w:val="0"/>
          <w:sz w:val="32"/>
          <w:szCs w:val="32"/>
        </w:rPr>
      </w:pP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 xml:space="preserve">主办： </w:t>
      </w: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ab/>
        <w:t>北京日本学研究中心、对比语言行为学研究会</w:t>
      </w:r>
    </w:p>
    <w:p w:rsidR="00433AC7" w:rsidRPr="0014399C" w:rsidRDefault="00433AC7" w:rsidP="00433AC7">
      <w:pPr>
        <w:widowControl/>
        <w:spacing w:line="480" w:lineRule="exact"/>
        <w:outlineLvl w:val="2"/>
        <w:rPr>
          <w:rFonts w:ascii="SimSun" w:hAnsi="SimSun" w:cs="MingLiU" w:hint="eastAsia"/>
          <w:color w:val="000000"/>
          <w:spacing w:val="15"/>
          <w:sz w:val="32"/>
          <w:szCs w:val="32"/>
        </w:rPr>
      </w:pPr>
      <w:r w:rsidRPr="0014399C">
        <w:rPr>
          <w:rFonts w:ascii="SimSun" w:hAnsi="SimSun" w:cs="Arial" w:hint="eastAsia"/>
          <w:color w:val="000000"/>
          <w:kern w:val="0"/>
          <w:sz w:val="32"/>
          <w:szCs w:val="32"/>
        </w:rPr>
        <w:t>后援：</w:t>
      </w:r>
      <w:r w:rsidRPr="0014399C">
        <w:rPr>
          <w:rFonts w:ascii="SimSun" w:hAnsi="SimSun" w:cs="Arial" w:hint="eastAsia"/>
          <w:color w:val="FF0000"/>
          <w:kern w:val="0"/>
          <w:sz w:val="32"/>
          <w:szCs w:val="32"/>
        </w:rPr>
        <w:t xml:space="preserve"> </w:t>
      </w:r>
      <w:r w:rsidRPr="0014399C">
        <w:rPr>
          <w:rFonts w:ascii="SimSun" w:hAnsi="SimSun" w:cs="Arial" w:hint="eastAsia"/>
          <w:color w:val="FF0000"/>
          <w:kern w:val="0"/>
          <w:sz w:val="32"/>
          <w:szCs w:val="32"/>
        </w:rPr>
        <w:tab/>
      </w:r>
      <w:r w:rsidRPr="0014399C">
        <w:rPr>
          <w:rFonts w:ascii="SimSun" w:hAnsi="SimSun"/>
          <w:color w:val="000000"/>
          <w:spacing w:val="15"/>
          <w:sz w:val="32"/>
          <w:szCs w:val="32"/>
        </w:rPr>
        <w:t>日本学</w:t>
      </w:r>
      <w:r w:rsidRPr="0014399C">
        <w:rPr>
          <w:rFonts w:ascii="SimSun" w:hAnsi="SimSun" w:cs="MingLiU" w:hint="eastAsia"/>
          <w:color w:val="000000"/>
          <w:spacing w:val="15"/>
          <w:sz w:val="32"/>
          <w:szCs w:val="32"/>
        </w:rPr>
        <w:t>术</w:t>
      </w:r>
      <w:r w:rsidRPr="0014399C">
        <w:rPr>
          <w:rFonts w:ascii="SimSun" w:hAnsi="SimSun" w:cs="ＭＳ 明朝" w:hint="eastAsia"/>
          <w:color w:val="000000"/>
          <w:spacing w:val="15"/>
          <w:sz w:val="32"/>
          <w:szCs w:val="32"/>
        </w:rPr>
        <w:t>振</w:t>
      </w:r>
      <w:r w:rsidRPr="0014399C">
        <w:rPr>
          <w:rFonts w:ascii="SimSun" w:hAnsi="SimSun" w:cs="MingLiU" w:hint="eastAsia"/>
          <w:color w:val="000000"/>
          <w:spacing w:val="15"/>
          <w:sz w:val="32"/>
          <w:szCs w:val="32"/>
        </w:rPr>
        <w:t>兴</w:t>
      </w:r>
      <w:r w:rsidRPr="0014399C">
        <w:rPr>
          <w:rFonts w:ascii="SimSun" w:hAnsi="SimSun" w:cs="ＭＳ 明朝" w:hint="eastAsia"/>
          <w:color w:val="000000"/>
          <w:spacing w:val="15"/>
          <w:sz w:val="32"/>
          <w:szCs w:val="32"/>
        </w:rPr>
        <w:t>会</w:t>
      </w:r>
      <w:r w:rsidRPr="0014399C">
        <w:rPr>
          <w:rFonts w:ascii="SimSun" w:hAnsi="SimSun"/>
          <w:color w:val="000000"/>
          <w:spacing w:val="15"/>
          <w:sz w:val="32"/>
          <w:szCs w:val="32"/>
        </w:rPr>
        <w:t xml:space="preserve"> 北京代表</w:t>
      </w:r>
      <w:r w:rsidRPr="0014399C">
        <w:rPr>
          <w:rFonts w:ascii="SimSun" w:hAnsi="SimSun" w:cs="SimSun" w:hint="eastAsia"/>
          <w:color w:val="000000"/>
          <w:spacing w:val="15"/>
          <w:sz w:val="32"/>
          <w:szCs w:val="32"/>
        </w:rPr>
        <w:t>处</w:t>
      </w:r>
    </w:p>
    <w:p w:rsidR="00433AC7" w:rsidRPr="0014399C" w:rsidRDefault="00433AC7" w:rsidP="00433AC7">
      <w:pPr>
        <w:widowControl/>
        <w:spacing w:line="480" w:lineRule="exact"/>
        <w:ind w:left="840" w:firstLine="840"/>
        <w:outlineLvl w:val="2"/>
        <w:rPr>
          <w:rFonts w:ascii="SimSun" w:hAnsi="SimSun" w:cs="Arial"/>
          <w:color w:val="FF0000"/>
          <w:kern w:val="0"/>
          <w:sz w:val="32"/>
          <w:szCs w:val="32"/>
        </w:rPr>
      </w:pPr>
      <w:r w:rsidRPr="0014399C">
        <w:rPr>
          <w:rFonts w:ascii="SimSun" w:hAnsi="SimSun" w:cs="MingLiU" w:hint="eastAsia"/>
          <w:color w:val="000000"/>
          <w:spacing w:val="15"/>
          <w:sz w:val="32"/>
          <w:szCs w:val="32"/>
        </w:rPr>
        <w:t>北京日本文化中心（日本国</w:t>
      </w:r>
      <w:r w:rsidRPr="0014399C">
        <w:rPr>
          <w:rFonts w:ascii="SimSun" w:hAnsi="SimSun" w:cs="SimSun" w:hint="eastAsia"/>
          <w:color w:val="000000"/>
          <w:spacing w:val="15"/>
          <w:sz w:val="32"/>
          <w:szCs w:val="32"/>
        </w:rPr>
        <w:t>际</w:t>
      </w:r>
      <w:r w:rsidRPr="0014399C">
        <w:rPr>
          <w:rFonts w:ascii="SimSun" w:hAnsi="SimSun" w:cs="MingLiU" w:hint="eastAsia"/>
          <w:color w:val="000000"/>
          <w:spacing w:val="15"/>
          <w:sz w:val="32"/>
          <w:szCs w:val="32"/>
        </w:rPr>
        <w:t>交流基金）</w:t>
      </w:r>
    </w:p>
    <w:p w:rsidR="00EA38CA" w:rsidRDefault="00EA38CA"/>
    <w:sectPr w:rsidR="00EA3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7"/>
    <w:rsid w:val="00001B8D"/>
    <w:rsid w:val="00005A1D"/>
    <w:rsid w:val="000163B3"/>
    <w:rsid w:val="00016E66"/>
    <w:rsid w:val="0002116D"/>
    <w:rsid w:val="000246A5"/>
    <w:rsid w:val="00032115"/>
    <w:rsid w:val="0003629E"/>
    <w:rsid w:val="000404C1"/>
    <w:rsid w:val="00047342"/>
    <w:rsid w:val="0005020F"/>
    <w:rsid w:val="00054FBE"/>
    <w:rsid w:val="0006040B"/>
    <w:rsid w:val="00065C45"/>
    <w:rsid w:val="000701A1"/>
    <w:rsid w:val="00070E67"/>
    <w:rsid w:val="00073164"/>
    <w:rsid w:val="00075640"/>
    <w:rsid w:val="000A138D"/>
    <w:rsid w:val="000A3D62"/>
    <w:rsid w:val="000A6E2D"/>
    <w:rsid w:val="000A781D"/>
    <w:rsid w:val="000B6A8A"/>
    <w:rsid w:val="000B7DF4"/>
    <w:rsid w:val="000C437E"/>
    <w:rsid w:val="000C4740"/>
    <w:rsid w:val="000C600B"/>
    <w:rsid w:val="000D0C14"/>
    <w:rsid w:val="000D1168"/>
    <w:rsid w:val="000D3014"/>
    <w:rsid w:val="000D3252"/>
    <w:rsid w:val="000D624B"/>
    <w:rsid w:val="000F0354"/>
    <w:rsid w:val="000F2A47"/>
    <w:rsid w:val="000F2AF5"/>
    <w:rsid w:val="000F6E1B"/>
    <w:rsid w:val="000F7F8C"/>
    <w:rsid w:val="00101FBA"/>
    <w:rsid w:val="001065FC"/>
    <w:rsid w:val="00107D86"/>
    <w:rsid w:val="00124784"/>
    <w:rsid w:val="00126A3F"/>
    <w:rsid w:val="00127139"/>
    <w:rsid w:val="0013320B"/>
    <w:rsid w:val="00135BC1"/>
    <w:rsid w:val="0013606A"/>
    <w:rsid w:val="00137141"/>
    <w:rsid w:val="0014648D"/>
    <w:rsid w:val="001505CA"/>
    <w:rsid w:val="001519A2"/>
    <w:rsid w:val="00151C80"/>
    <w:rsid w:val="00151CC7"/>
    <w:rsid w:val="00166D82"/>
    <w:rsid w:val="00171EC8"/>
    <w:rsid w:val="001772A0"/>
    <w:rsid w:val="001838CC"/>
    <w:rsid w:val="001852A6"/>
    <w:rsid w:val="00190FD5"/>
    <w:rsid w:val="00191A3D"/>
    <w:rsid w:val="00192339"/>
    <w:rsid w:val="0019322B"/>
    <w:rsid w:val="00197377"/>
    <w:rsid w:val="001A1010"/>
    <w:rsid w:val="001A2D61"/>
    <w:rsid w:val="001A61A8"/>
    <w:rsid w:val="001B37A7"/>
    <w:rsid w:val="001B5944"/>
    <w:rsid w:val="001C2594"/>
    <w:rsid w:val="001C3B26"/>
    <w:rsid w:val="001E2A61"/>
    <w:rsid w:val="001E698E"/>
    <w:rsid w:val="001F1091"/>
    <w:rsid w:val="001F2C5E"/>
    <w:rsid w:val="0020195E"/>
    <w:rsid w:val="0021620E"/>
    <w:rsid w:val="00221E9F"/>
    <w:rsid w:val="002237BA"/>
    <w:rsid w:val="00223F13"/>
    <w:rsid w:val="002300F4"/>
    <w:rsid w:val="00233078"/>
    <w:rsid w:val="00251ACF"/>
    <w:rsid w:val="0025447F"/>
    <w:rsid w:val="00265A7B"/>
    <w:rsid w:val="0027311A"/>
    <w:rsid w:val="0027433F"/>
    <w:rsid w:val="00275ABA"/>
    <w:rsid w:val="002900EE"/>
    <w:rsid w:val="0029145E"/>
    <w:rsid w:val="00292F38"/>
    <w:rsid w:val="002A0C5D"/>
    <w:rsid w:val="002A2B83"/>
    <w:rsid w:val="002A3D85"/>
    <w:rsid w:val="002B7C6B"/>
    <w:rsid w:val="002C6692"/>
    <w:rsid w:val="002D26CB"/>
    <w:rsid w:val="002E384E"/>
    <w:rsid w:val="002E59F7"/>
    <w:rsid w:val="002F2CF3"/>
    <w:rsid w:val="002F5DA3"/>
    <w:rsid w:val="002F6130"/>
    <w:rsid w:val="002F79EF"/>
    <w:rsid w:val="00314D97"/>
    <w:rsid w:val="00320A56"/>
    <w:rsid w:val="0032107F"/>
    <w:rsid w:val="003233BF"/>
    <w:rsid w:val="00333583"/>
    <w:rsid w:val="00333AC8"/>
    <w:rsid w:val="00335BB5"/>
    <w:rsid w:val="00342F78"/>
    <w:rsid w:val="00344908"/>
    <w:rsid w:val="0034542D"/>
    <w:rsid w:val="00350252"/>
    <w:rsid w:val="0036153F"/>
    <w:rsid w:val="00365457"/>
    <w:rsid w:val="00367953"/>
    <w:rsid w:val="00370425"/>
    <w:rsid w:val="00371B66"/>
    <w:rsid w:val="00376FB3"/>
    <w:rsid w:val="00380294"/>
    <w:rsid w:val="00381F7B"/>
    <w:rsid w:val="003835E5"/>
    <w:rsid w:val="00386C48"/>
    <w:rsid w:val="00390FCF"/>
    <w:rsid w:val="00392D3A"/>
    <w:rsid w:val="00392D54"/>
    <w:rsid w:val="00393F0D"/>
    <w:rsid w:val="003A678C"/>
    <w:rsid w:val="003B132E"/>
    <w:rsid w:val="003C250E"/>
    <w:rsid w:val="003C41AD"/>
    <w:rsid w:val="003D1154"/>
    <w:rsid w:val="003D374D"/>
    <w:rsid w:val="003D4656"/>
    <w:rsid w:val="003E5C37"/>
    <w:rsid w:val="003F0CD5"/>
    <w:rsid w:val="003F6BA7"/>
    <w:rsid w:val="00406B84"/>
    <w:rsid w:val="00406D70"/>
    <w:rsid w:val="00415C4E"/>
    <w:rsid w:val="00416B92"/>
    <w:rsid w:val="00420578"/>
    <w:rsid w:val="00432F74"/>
    <w:rsid w:val="00433AC7"/>
    <w:rsid w:val="004373D3"/>
    <w:rsid w:val="00437B2B"/>
    <w:rsid w:val="00443DB8"/>
    <w:rsid w:val="004468FE"/>
    <w:rsid w:val="0044778B"/>
    <w:rsid w:val="0045033B"/>
    <w:rsid w:val="00451EC7"/>
    <w:rsid w:val="00455BF3"/>
    <w:rsid w:val="00466318"/>
    <w:rsid w:val="00467888"/>
    <w:rsid w:val="00471332"/>
    <w:rsid w:val="004730BD"/>
    <w:rsid w:val="004813FD"/>
    <w:rsid w:val="004871AC"/>
    <w:rsid w:val="00487775"/>
    <w:rsid w:val="00493872"/>
    <w:rsid w:val="00493947"/>
    <w:rsid w:val="00493E25"/>
    <w:rsid w:val="00495FA8"/>
    <w:rsid w:val="00496570"/>
    <w:rsid w:val="004B5D39"/>
    <w:rsid w:val="004C2591"/>
    <w:rsid w:val="004D4E1E"/>
    <w:rsid w:val="004E2F89"/>
    <w:rsid w:val="004F1739"/>
    <w:rsid w:val="004F7079"/>
    <w:rsid w:val="0051115B"/>
    <w:rsid w:val="005138DB"/>
    <w:rsid w:val="00513D83"/>
    <w:rsid w:val="005156CC"/>
    <w:rsid w:val="00523DDD"/>
    <w:rsid w:val="00525AC6"/>
    <w:rsid w:val="00525FC6"/>
    <w:rsid w:val="00537BAB"/>
    <w:rsid w:val="00543488"/>
    <w:rsid w:val="005469AC"/>
    <w:rsid w:val="00550599"/>
    <w:rsid w:val="00564BF7"/>
    <w:rsid w:val="005653EF"/>
    <w:rsid w:val="00570E54"/>
    <w:rsid w:val="0057518B"/>
    <w:rsid w:val="005817C6"/>
    <w:rsid w:val="00583A52"/>
    <w:rsid w:val="00586FE2"/>
    <w:rsid w:val="00587253"/>
    <w:rsid w:val="0058748A"/>
    <w:rsid w:val="00587B3D"/>
    <w:rsid w:val="00592BC2"/>
    <w:rsid w:val="005A041A"/>
    <w:rsid w:val="005A253C"/>
    <w:rsid w:val="005A259F"/>
    <w:rsid w:val="005A56CA"/>
    <w:rsid w:val="005A65C3"/>
    <w:rsid w:val="005B7531"/>
    <w:rsid w:val="005D5BE2"/>
    <w:rsid w:val="005D68F7"/>
    <w:rsid w:val="005D7084"/>
    <w:rsid w:val="005E075F"/>
    <w:rsid w:val="005E4D87"/>
    <w:rsid w:val="005E6B66"/>
    <w:rsid w:val="005F35F5"/>
    <w:rsid w:val="005F64CF"/>
    <w:rsid w:val="00600267"/>
    <w:rsid w:val="0060250A"/>
    <w:rsid w:val="00605C1B"/>
    <w:rsid w:val="00607FC3"/>
    <w:rsid w:val="00610415"/>
    <w:rsid w:val="00611023"/>
    <w:rsid w:val="00612D40"/>
    <w:rsid w:val="00620C32"/>
    <w:rsid w:val="00620EF6"/>
    <w:rsid w:val="0062130F"/>
    <w:rsid w:val="0062211B"/>
    <w:rsid w:val="00622D0B"/>
    <w:rsid w:val="00623375"/>
    <w:rsid w:val="00631836"/>
    <w:rsid w:val="00631D39"/>
    <w:rsid w:val="00633E6F"/>
    <w:rsid w:val="006368EA"/>
    <w:rsid w:val="00636DFF"/>
    <w:rsid w:val="00637702"/>
    <w:rsid w:val="00645D55"/>
    <w:rsid w:val="00646795"/>
    <w:rsid w:val="00646C5F"/>
    <w:rsid w:val="0065316F"/>
    <w:rsid w:val="00662839"/>
    <w:rsid w:val="00674AB9"/>
    <w:rsid w:val="00675AF0"/>
    <w:rsid w:val="006776BE"/>
    <w:rsid w:val="006815D3"/>
    <w:rsid w:val="00686FAB"/>
    <w:rsid w:val="00695294"/>
    <w:rsid w:val="006A49C9"/>
    <w:rsid w:val="006A6379"/>
    <w:rsid w:val="006B3E97"/>
    <w:rsid w:val="006C3C9D"/>
    <w:rsid w:val="006D00AC"/>
    <w:rsid w:val="006D1AB7"/>
    <w:rsid w:val="006D6AEC"/>
    <w:rsid w:val="006E0114"/>
    <w:rsid w:val="006E1E44"/>
    <w:rsid w:val="006E4424"/>
    <w:rsid w:val="006E46D0"/>
    <w:rsid w:val="006E4ED3"/>
    <w:rsid w:val="006F3CFB"/>
    <w:rsid w:val="006F58A1"/>
    <w:rsid w:val="006F7CA7"/>
    <w:rsid w:val="00723476"/>
    <w:rsid w:val="007311FD"/>
    <w:rsid w:val="00731D00"/>
    <w:rsid w:val="00736CAD"/>
    <w:rsid w:val="00741F48"/>
    <w:rsid w:val="00742158"/>
    <w:rsid w:val="00744C69"/>
    <w:rsid w:val="0074541A"/>
    <w:rsid w:val="00747E14"/>
    <w:rsid w:val="00756F3E"/>
    <w:rsid w:val="00776D58"/>
    <w:rsid w:val="0078505A"/>
    <w:rsid w:val="007979E6"/>
    <w:rsid w:val="007A2587"/>
    <w:rsid w:val="007A6649"/>
    <w:rsid w:val="007C1C32"/>
    <w:rsid w:val="007D0AC0"/>
    <w:rsid w:val="007E25AE"/>
    <w:rsid w:val="00802178"/>
    <w:rsid w:val="00815C6A"/>
    <w:rsid w:val="008238CA"/>
    <w:rsid w:val="008252F2"/>
    <w:rsid w:val="00825A08"/>
    <w:rsid w:val="00831A67"/>
    <w:rsid w:val="00833CF1"/>
    <w:rsid w:val="00842764"/>
    <w:rsid w:val="00847366"/>
    <w:rsid w:val="00847681"/>
    <w:rsid w:val="00847C9A"/>
    <w:rsid w:val="00853C4A"/>
    <w:rsid w:val="00857623"/>
    <w:rsid w:val="00861819"/>
    <w:rsid w:val="00862405"/>
    <w:rsid w:val="00863FDE"/>
    <w:rsid w:val="00874174"/>
    <w:rsid w:val="008910A3"/>
    <w:rsid w:val="008915F9"/>
    <w:rsid w:val="008921AD"/>
    <w:rsid w:val="00897902"/>
    <w:rsid w:val="008A3B98"/>
    <w:rsid w:val="008B0A1A"/>
    <w:rsid w:val="008B1459"/>
    <w:rsid w:val="008C6D0F"/>
    <w:rsid w:val="008D09DC"/>
    <w:rsid w:val="008D4855"/>
    <w:rsid w:val="008D6F9A"/>
    <w:rsid w:val="008E5B87"/>
    <w:rsid w:val="008E5F3D"/>
    <w:rsid w:val="008F3885"/>
    <w:rsid w:val="008F3B94"/>
    <w:rsid w:val="008F60FF"/>
    <w:rsid w:val="008F71C2"/>
    <w:rsid w:val="00901F74"/>
    <w:rsid w:val="00902CF2"/>
    <w:rsid w:val="0090478E"/>
    <w:rsid w:val="00907BAD"/>
    <w:rsid w:val="00917104"/>
    <w:rsid w:val="009200B8"/>
    <w:rsid w:val="00921F73"/>
    <w:rsid w:val="009254CA"/>
    <w:rsid w:val="00925813"/>
    <w:rsid w:val="00934D09"/>
    <w:rsid w:val="009376EF"/>
    <w:rsid w:val="00937BD9"/>
    <w:rsid w:val="009506F2"/>
    <w:rsid w:val="00953768"/>
    <w:rsid w:val="009615BB"/>
    <w:rsid w:val="00961F92"/>
    <w:rsid w:val="0096239F"/>
    <w:rsid w:val="0097410C"/>
    <w:rsid w:val="009750A4"/>
    <w:rsid w:val="009758E8"/>
    <w:rsid w:val="00981EEC"/>
    <w:rsid w:val="009822FB"/>
    <w:rsid w:val="0098375B"/>
    <w:rsid w:val="009A1E8A"/>
    <w:rsid w:val="009A2745"/>
    <w:rsid w:val="009C2FB6"/>
    <w:rsid w:val="009C3B9A"/>
    <w:rsid w:val="009D4215"/>
    <w:rsid w:val="009E5892"/>
    <w:rsid w:val="009E7FAD"/>
    <w:rsid w:val="00A00D20"/>
    <w:rsid w:val="00A04C41"/>
    <w:rsid w:val="00A17904"/>
    <w:rsid w:val="00A218D8"/>
    <w:rsid w:val="00A26948"/>
    <w:rsid w:val="00A33207"/>
    <w:rsid w:val="00A42A32"/>
    <w:rsid w:val="00A47412"/>
    <w:rsid w:val="00A474DE"/>
    <w:rsid w:val="00A53EC8"/>
    <w:rsid w:val="00A54784"/>
    <w:rsid w:val="00A62C42"/>
    <w:rsid w:val="00A6636F"/>
    <w:rsid w:val="00A85240"/>
    <w:rsid w:val="00A94091"/>
    <w:rsid w:val="00A94565"/>
    <w:rsid w:val="00A94CBE"/>
    <w:rsid w:val="00AA22AE"/>
    <w:rsid w:val="00AB112F"/>
    <w:rsid w:val="00AB22C9"/>
    <w:rsid w:val="00AC4E83"/>
    <w:rsid w:val="00AD11AA"/>
    <w:rsid w:val="00AD2CAB"/>
    <w:rsid w:val="00AF0803"/>
    <w:rsid w:val="00AF257A"/>
    <w:rsid w:val="00AF6865"/>
    <w:rsid w:val="00B0340C"/>
    <w:rsid w:val="00B12D18"/>
    <w:rsid w:val="00B1436D"/>
    <w:rsid w:val="00B23394"/>
    <w:rsid w:val="00B32A1A"/>
    <w:rsid w:val="00B467CF"/>
    <w:rsid w:val="00B52394"/>
    <w:rsid w:val="00B55C4B"/>
    <w:rsid w:val="00B56E10"/>
    <w:rsid w:val="00B62024"/>
    <w:rsid w:val="00B65402"/>
    <w:rsid w:val="00B745C1"/>
    <w:rsid w:val="00B76C51"/>
    <w:rsid w:val="00B82322"/>
    <w:rsid w:val="00B91151"/>
    <w:rsid w:val="00B92413"/>
    <w:rsid w:val="00B972D8"/>
    <w:rsid w:val="00B97472"/>
    <w:rsid w:val="00BA0157"/>
    <w:rsid w:val="00BA3368"/>
    <w:rsid w:val="00BB1D9E"/>
    <w:rsid w:val="00BB7829"/>
    <w:rsid w:val="00BB7B97"/>
    <w:rsid w:val="00BC1CFA"/>
    <w:rsid w:val="00BC3875"/>
    <w:rsid w:val="00BC603B"/>
    <w:rsid w:val="00BD08E6"/>
    <w:rsid w:val="00BD3A0D"/>
    <w:rsid w:val="00BE0D44"/>
    <w:rsid w:val="00BE763E"/>
    <w:rsid w:val="00BF2629"/>
    <w:rsid w:val="00BF63EF"/>
    <w:rsid w:val="00C047CC"/>
    <w:rsid w:val="00C17EF6"/>
    <w:rsid w:val="00C23140"/>
    <w:rsid w:val="00C3336B"/>
    <w:rsid w:val="00C336DF"/>
    <w:rsid w:val="00C33E5E"/>
    <w:rsid w:val="00C34C33"/>
    <w:rsid w:val="00C40D77"/>
    <w:rsid w:val="00C41A14"/>
    <w:rsid w:val="00C42BE5"/>
    <w:rsid w:val="00C54469"/>
    <w:rsid w:val="00C65714"/>
    <w:rsid w:val="00C65804"/>
    <w:rsid w:val="00C65F78"/>
    <w:rsid w:val="00C83198"/>
    <w:rsid w:val="00C854C8"/>
    <w:rsid w:val="00C87F76"/>
    <w:rsid w:val="00C91260"/>
    <w:rsid w:val="00C950DE"/>
    <w:rsid w:val="00CB2067"/>
    <w:rsid w:val="00CB302C"/>
    <w:rsid w:val="00CC10AB"/>
    <w:rsid w:val="00CC5001"/>
    <w:rsid w:val="00CF5417"/>
    <w:rsid w:val="00D03836"/>
    <w:rsid w:val="00D06086"/>
    <w:rsid w:val="00D062B7"/>
    <w:rsid w:val="00D102A1"/>
    <w:rsid w:val="00D11DFC"/>
    <w:rsid w:val="00D17BC4"/>
    <w:rsid w:val="00D2029B"/>
    <w:rsid w:val="00D24859"/>
    <w:rsid w:val="00D37A0F"/>
    <w:rsid w:val="00D54320"/>
    <w:rsid w:val="00D54EF9"/>
    <w:rsid w:val="00D6760F"/>
    <w:rsid w:val="00D807DD"/>
    <w:rsid w:val="00D81623"/>
    <w:rsid w:val="00DA186D"/>
    <w:rsid w:val="00DA5807"/>
    <w:rsid w:val="00DB012D"/>
    <w:rsid w:val="00DB2BFD"/>
    <w:rsid w:val="00DC305E"/>
    <w:rsid w:val="00DC46FB"/>
    <w:rsid w:val="00DC597B"/>
    <w:rsid w:val="00DD2BFB"/>
    <w:rsid w:val="00DD2FF1"/>
    <w:rsid w:val="00DE255A"/>
    <w:rsid w:val="00DE29DF"/>
    <w:rsid w:val="00DE2F7B"/>
    <w:rsid w:val="00DE3255"/>
    <w:rsid w:val="00DE7EC4"/>
    <w:rsid w:val="00DF6F14"/>
    <w:rsid w:val="00DF7B52"/>
    <w:rsid w:val="00E00FCA"/>
    <w:rsid w:val="00E02C57"/>
    <w:rsid w:val="00E05EB3"/>
    <w:rsid w:val="00E07236"/>
    <w:rsid w:val="00E07789"/>
    <w:rsid w:val="00E1765C"/>
    <w:rsid w:val="00E2059C"/>
    <w:rsid w:val="00E225F9"/>
    <w:rsid w:val="00E27ECB"/>
    <w:rsid w:val="00E30E7F"/>
    <w:rsid w:val="00E31CE3"/>
    <w:rsid w:val="00E346AE"/>
    <w:rsid w:val="00E34EF4"/>
    <w:rsid w:val="00E35F05"/>
    <w:rsid w:val="00E41104"/>
    <w:rsid w:val="00E41A76"/>
    <w:rsid w:val="00E46CC5"/>
    <w:rsid w:val="00E47DB1"/>
    <w:rsid w:val="00E51253"/>
    <w:rsid w:val="00E512CD"/>
    <w:rsid w:val="00E54B60"/>
    <w:rsid w:val="00E55C54"/>
    <w:rsid w:val="00E56CFC"/>
    <w:rsid w:val="00E57772"/>
    <w:rsid w:val="00E579D5"/>
    <w:rsid w:val="00E6356E"/>
    <w:rsid w:val="00E6508C"/>
    <w:rsid w:val="00E660CD"/>
    <w:rsid w:val="00E81B69"/>
    <w:rsid w:val="00E91D72"/>
    <w:rsid w:val="00E97093"/>
    <w:rsid w:val="00EA2051"/>
    <w:rsid w:val="00EA22C2"/>
    <w:rsid w:val="00EA38CA"/>
    <w:rsid w:val="00EA3E12"/>
    <w:rsid w:val="00EB2229"/>
    <w:rsid w:val="00EB6BBE"/>
    <w:rsid w:val="00EB734B"/>
    <w:rsid w:val="00EC1EB7"/>
    <w:rsid w:val="00EC4391"/>
    <w:rsid w:val="00EC5D43"/>
    <w:rsid w:val="00EC71AA"/>
    <w:rsid w:val="00EE164C"/>
    <w:rsid w:val="00EE4498"/>
    <w:rsid w:val="00EE5547"/>
    <w:rsid w:val="00EF1397"/>
    <w:rsid w:val="00EF1664"/>
    <w:rsid w:val="00EF2C58"/>
    <w:rsid w:val="00EF5080"/>
    <w:rsid w:val="00F02004"/>
    <w:rsid w:val="00F02561"/>
    <w:rsid w:val="00F02657"/>
    <w:rsid w:val="00F02D4E"/>
    <w:rsid w:val="00F10348"/>
    <w:rsid w:val="00F21976"/>
    <w:rsid w:val="00F21EF4"/>
    <w:rsid w:val="00F24A68"/>
    <w:rsid w:val="00F263B0"/>
    <w:rsid w:val="00F309F2"/>
    <w:rsid w:val="00F4404D"/>
    <w:rsid w:val="00F52FF9"/>
    <w:rsid w:val="00F64546"/>
    <w:rsid w:val="00F66714"/>
    <w:rsid w:val="00F72D41"/>
    <w:rsid w:val="00F75576"/>
    <w:rsid w:val="00F844AF"/>
    <w:rsid w:val="00F8730F"/>
    <w:rsid w:val="00FA2CCD"/>
    <w:rsid w:val="00FA46CB"/>
    <w:rsid w:val="00FA7EFF"/>
    <w:rsid w:val="00FB1CB9"/>
    <w:rsid w:val="00FB2262"/>
    <w:rsid w:val="00FB3906"/>
    <w:rsid w:val="00FB49EB"/>
    <w:rsid w:val="00FC1114"/>
    <w:rsid w:val="00FC24CF"/>
    <w:rsid w:val="00FC3633"/>
    <w:rsid w:val="00FC6006"/>
    <w:rsid w:val="00FD181F"/>
    <w:rsid w:val="00FD270E"/>
    <w:rsid w:val="00FD3B3D"/>
    <w:rsid w:val="00FD5BEA"/>
    <w:rsid w:val="00FD5F63"/>
    <w:rsid w:val="00FE5F6B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7"/>
    <w:pPr>
      <w:widowControl w:val="0"/>
      <w:jc w:val="both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3AC7"/>
    <w:pPr>
      <w:widowControl/>
      <w:spacing w:before="75" w:after="240"/>
      <w:jc w:val="left"/>
    </w:pPr>
    <w:rPr>
      <w:rFonts w:ascii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7"/>
    <w:pPr>
      <w:widowControl w:val="0"/>
      <w:jc w:val="both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3AC7"/>
    <w:pPr>
      <w:widowControl/>
      <w:spacing w:before="75" w:after="240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UJIIE</dc:creator>
  <cp:lastModifiedBy>YOKO UJIIE</cp:lastModifiedBy>
  <cp:revision>1</cp:revision>
  <dcterms:created xsi:type="dcterms:W3CDTF">2014-05-25T04:34:00Z</dcterms:created>
  <dcterms:modified xsi:type="dcterms:W3CDTF">2014-05-25T04:36:00Z</dcterms:modified>
</cp:coreProperties>
</file>